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60C4A5FA"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452B41">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年度　第</w:t>
      </w:r>
      <w:r w:rsidR="0001552B">
        <w:rPr>
          <w:rFonts w:ascii="HG丸ｺﾞｼｯｸM-PRO" w:eastAsia="HG丸ｺﾞｼｯｸM-PRO" w:hAnsi="HG丸ｺﾞｼｯｸM-PRO" w:hint="eastAsia"/>
          <w:sz w:val="32"/>
          <w:szCs w:val="32"/>
        </w:rPr>
        <w:t>３</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2D451CED"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年</w:t>
      </w:r>
      <w:r w:rsidR="0001552B">
        <w:rPr>
          <w:rFonts w:ascii="HG丸ｺﾞｼｯｸM-PRO" w:eastAsia="HG丸ｺﾞｼｯｸM-PRO" w:hAnsi="HG丸ｺﾞｼｯｸM-PRO" w:hint="eastAsia"/>
          <w:sz w:val="21"/>
          <w:szCs w:val="21"/>
          <w:lang w:eastAsia="zh-TW"/>
        </w:rPr>
        <w:t>９</w:t>
      </w:r>
      <w:r w:rsidRPr="00F028B3">
        <w:rPr>
          <w:rFonts w:ascii="HG丸ｺﾞｼｯｸM-PRO" w:eastAsia="HG丸ｺﾞｼｯｸM-PRO" w:hAnsi="HG丸ｺﾞｼｯｸM-PRO"/>
          <w:sz w:val="21"/>
          <w:szCs w:val="21"/>
          <w:lang w:eastAsia="zh-TW"/>
        </w:rPr>
        <w:t>月</w:t>
      </w:r>
      <w:r w:rsidR="00365144">
        <w:rPr>
          <w:rFonts w:ascii="HG丸ｺﾞｼｯｸM-PRO" w:eastAsia="HG丸ｺﾞｼｯｸM-PRO" w:hAnsi="HG丸ｺﾞｼｯｸM-PRO" w:hint="eastAsia"/>
          <w:sz w:val="21"/>
          <w:szCs w:val="21"/>
          <w:lang w:eastAsia="zh-TW"/>
        </w:rPr>
        <w:t>１</w:t>
      </w:r>
      <w:r w:rsidR="0001552B">
        <w:rPr>
          <w:rFonts w:ascii="HG丸ｺﾞｼｯｸM-PRO" w:eastAsia="HG丸ｺﾞｼｯｸM-PRO" w:hAnsi="HG丸ｺﾞｼｯｸM-PRO" w:hint="eastAsia"/>
          <w:sz w:val="21"/>
          <w:szCs w:val="21"/>
          <w:lang w:eastAsia="zh-TW"/>
        </w:rPr>
        <w:t>１</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01552B">
        <w:rPr>
          <w:rFonts w:ascii="HG丸ｺﾞｼｯｸM-PRO" w:eastAsia="HG丸ｺﾞｼｯｸM-PRO" w:hAnsi="HG丸ｺﾞｼｯｸM-PRO" w:hint="eastAsia"/>
          <w:sz w:val="21"/>
          <w:szCs w:val="21"/>
          <w:lang w:eastAsia="zh-TW"/>
        </w:rPr>
        <w:t>水</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3DCD7948"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20F1E0D"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3ECE6205"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56BC1569" w:rsidR="00476485" w:rsidRDefault="0063535E"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705A9960" w:rsidR="00476485" w:rsidRDefault="00537EE9"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120156DD" w:rsidR="00476485" w:rsidRDefault="0063535E"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00611FD7" w:rsidR="00476485" w:rsidRDefault="009A402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4BA27354" w:rsidR="00476485" w:rsidRDefault="00356570"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41737AFD" w:rsidR="00476485" w:rsidRDefault="00537EE9"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0FC47002" w:rsidR="00476485" w:rsidRDefault="0063535E"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7C6DF926"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（令和6年</w:t>
      </w:r>
      <w:r w:rsidR="00466E73">
        <w:rPr>
          <w:rFonts w:ascii="HG丸ｺﾞｼｯｸM-PRO" w:eastAsia="HG丸ｺﾞｼｯｸM-PRO" w:hAnsi="HG丸ｺﾞｼｯｸM-PRO" w:hint="eastAsia"/>
          <w:sz w:val="21"/>
          <w:szCs w:val="21"/>
        </w:rPr>
        <w:t>９</w:t>
      </w:r>
      <w:r w:rsidR="003744C9" w:rsidRPr="003744C9">
        <w:rPr>
          <w:rFonts w:ascii="HG丸ｺﾞｼｯｸM-PRO" w:eastAsia="HG丸ｺﾞｼｯｸM-PRO" w:hAnsi="HG丸ｺﾞｼｯｸM-PRO" w:hint="eastAsia"/>
          <w:sz w:val="21"/>
          <w:szCs w:val="21"/>
        </w:rPr>
        <w:t>月1</w:t>
      </w:r>
      <w:r w:rsidR="00466E73">
        <w:rPr>
          <w:rFonts w:ascii="HG丸ｺﾞｼｯｸM-PRO" w:eastAsia="HG丸ｺﾞｼｯｸM-PRO" w:hAnsi="HG丸ｺﾞｼｯｸM-PRO" w:hint="eastAsia"/>
          <w:sz w:val="21"/>
          <w:szCs w:val="21"/>
        </w:rPr>
        <w:t>１</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7777777" w:rsidR="003744C9" w:rsidRDefault="003744C9" w:rsidP="00077843">
            <w:pPr>
              <w:spacing w:after="0"/>
              <w:ind w:left="0" w:right="-23" w:firstLine="0"/>
              <w:rPr>
                <w:rFonts w:ascii="HG丸ｺﾞｼｯｸM-PRO" w:eastAsia="HG丸ｺﾞｼｯｸM-PRO" w:hAnsi="HG丸ｺﾞｼｯｸM-PRO"/>
                <w:sz w:val="21"/>
                <w:szCs w:val="21"/>
              </w:rPr>
            </w:pPr>
            <w:bookmarkStart w:id="0" w:name="_Hlk166161543"/>
          </w:p>
        </w:tc>
        <w:tc>
          <w:tcPr>
            <w:tcW w:w="671" w:type="dxa"/>
          </w:tcPr>
          <w:p w14:paraId="1F04E30E" w14:textId="4413286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４月</w:t>
            </w:r>
          </w:p>
        </w:tc>
        <w:tc>
          <w:tcPr>
            <w:tcW w:w="671" w:type="dxa"/>
          </w:tcPr>
          <w:p w14:paraId="198740B8" w14:textId="748240C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５月</w:t>
            </w:r>
          </w:p>
        </w:tc>
        <w:tc>
          <w:tcPr>
            <w:tcW w:w="671" w:type="dxa"/>
          </w:tcPr>
          <w:p w14:paraId="74CA81E5" w14:textId="0C8E1C84"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６月</w:t>
            </w:r>
          </w:p>
        </w:tc>
        <w:tc>
          <w:tcPr>
            <w:tcW w:w="671" w:type="dxa"/>
          </w:tcPr>
          <w:p w14:paraId="17E63118" w14:textId="7451C2C6"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７月</w:t>
            </w:r>
          </w:p>
        </w:tc>
        <w:tc>
          <w:tcPr>
            <w:tcW w:w="671" w:type="dxa"/>
          </w:tcPr>
          <w:p w14:paraId="31C1D28A" w14:textId="3C91632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８月</w:t>
            </w:r>
          </w:p>
        </w:tc>
        <w:tc>
          <w:tcPr>
            <w:tcW w:w="671" w:type="dxa"/>
          </w:tcPr>
          <w:p w14:paraId="22673CFF" w14:textId="2B78D5D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９月</w:t>
            </w:r>
          </w:p>
        </w:tc>
        <w:tc>
          <w:tcPr>
            <w:tcW w:w="671" w:type="dxa"/>
          </w:tcPr>
          <w:p w14:paraId="678D731F" w14:textId="17CFF104" w:rsidR="003744C9" w:rsidRDefault="003744C9" w:rsidP="003744C9">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Pr>
          <w:p w14:paraId="3886590F" w14:textId="3A726D31"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Pr>
          <w:p w14:paraId="15136467" w14:textId="09CB975A"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Pr>
          <w:p w14:paraId="23FF6FA1" w14:textId="16D9E44C"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Pr>
          <w:p w14:paraId="196A2D69" w14:textId="02838EEE"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Pr>
          <w:p w14:paraId="195CD848" w14:textId="0D3CB96F"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0BBE1E8"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8FB2B62" w14:textId="55DC7CAB"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46BC284B" w14:textId="5E0F49F9" w:rsidR="0045098B" w:rsidRDefault="0045098B" w:rsidP="0045098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3B62975E" w14:textId="4AE31D09"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475A325D" w14:textId="21FC2AC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09D72603" w14:textId="32D855FC"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p>
        </w:tc>
        <w:tc>
          <w:tcPr>
            <w:tcW w:w="671" w:type="dxa"/>
          </w:tcPr>
          <w:p w14:paraId="10E8E7D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13D915"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52D64F9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650CF18D"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5A4C7902" w14:textId="0B95C9AD"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Pr>
          <w:p w14:paraId="42CB217C" w14:textId="05DDC794"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5693E844" w14:textId="6201030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4E79A57C" w14:textId="0BA24213"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6B14818B"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BA953B"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02B7D9D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3E7F9D3A" w14:textId="7B2DE877"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40BF9BDA" w14:textId="0C669AC3"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11CAD59C" w14:textId="283E3310"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15CFC11" w14:textId="5BDD35D9"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70D9B77" w14:textId="3067728C"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CA07B59"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3A8BE34"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77777777" w:rsidR="009F67AE" w:rsidRPr="00F028B3" w:rsidRDefault="009F67AE"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0436D6C" w14:textId="34F5777B" w:rsidR="009F67AE" w:rsidRPr="00F028B3"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4月</w:t>
            </w:r>
          </w:p>
        </w:tc>
        <w:tc>
          <w:tcPr>
            <w:tcW w:w="671" w:type="dxa"/>
            <w:tcBorders>
              <w:top w:val="single" w:sz="4" w:space="0" w:color="000000"/>
              <w:left w:val="single" w:sz="4" w:space="0" w:color="000000"/>
              <w:bottom w:val="single" w:sz="4" w:space="0" w:color="000000"/>
              <w:right w:val="single" w:sz="4" w:space="0" w:color="000000"/>
            </w:tcBorders>
          </w:tcPr>
          <w:p w14:paraId="2F4A349B" w14:textId="55405C2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671" w:type="dxa"/>
            <w:tcBorders>
              <w:top w:val="single" w:sz="4" w:space="0" w:color="000000"/>
              <w:left w:val="single" w:sz="4" w:space="0" w:color="000000"/>
              <w:bottom w:val="single" w:sz="4" w:space="0" w:color="000000"/>
              <w:right w:val="single" w:sz="4" w:space="0" w:color="000000"/>
            </w:tcBorders>
          </w:tcPr>
          <w:p w14:paraId="407A9D9E" w14:textId="2BF917F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671" w:type="dxa"/>
            <w:tcBorders>
              <w:top w:val="single" w:sz="4" w:space="0" w:color="000000"/>
              <w:left w:val="single" w:sz="4" w:space="0" w:color="000000"/>
              <w:bottom w:val="single" w:sz="4" w:space="0" w:color="000000"/>
              <w:right w:val="single" w:sz="4" w:space="0" w:color="000000"/>
            </w:tcBorders>
          </w:tcPr>
          <w:p w14:paraId="7DE5F9E5" w14:textId="610C11E0"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w:t>
            </w:r>
          </w:p>
        </w:tc>
        <w:tc>
          <w:tcPr>
            <w:tcW w:w="671" w:type="dxa"/>
            <w:tcBorders>
              <w:top w:val="single" w:sz="4" w:space="0" w:color="000000"/>
              <w:left w:val="single" w:sz="4" w:space="0" w:color="000000"/>
              <w:bottom w:val="single" w:sz="4" w:space="0" w:color="000000"/>
              <w:right w:val="single" w:sz="4" w:space="0" w:color="000000"/>
            </w:tcBorders>
          </w:tcPr>
          <w:p w14:paraId="767B6BF3" w14:textId="01E0AE91"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671" w:type="dxa"/>
            <w:tcBorders>
              <w:top w:val="single" w:sz="4" w:space="0" w:color="000000"/>
              <w:left w:val="single" w:sz="4" w:space="0" w:color="000000"/>
              <w:bottom w:val="single" w:sz="4" w:space="0" w:color="000000"/>
              <w:right w:val="single" w:sz="4" w:space="0" w:color="000000"/>
            </w:tcBorders>
          </w:tcPr>
          <w:p w14:paraId="003FCA68" w14:textId="5CD47B72"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671" w:type="dxa"/>
            <w:tcBorders>
              <w:top w:val="single" w:sz="4" w:space="0" w:color="000000"/>
              <w:left w:val="single" w:sz="4" w:space="0" w:color="000000"/>
              <w:bottom w:val="single" w:sz="4" w:space="0" w:color="000000"/>
              <w:right w:val="single" w:sz="4" w:space="0" w:color="000000"/>
            </w:tcBorders>
          </w:tcPr>
          <w:p w14:paraId="19D6C3DD" w14:textId="3B0A6EA8"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Borders>
              <w:top w:val="single" w:sz="4" w:space="0" w:color="000000"/>
              <w:left w:val="single" w:sz="4" w:space="0" w:color="000000"/>
              <w:bottom w:val="single" w:sz="4" w:space="0" w:color="000000"/>
              <w:right w:val="single" w:sz="4" w:space="0" w:color="000000"/>
            </w:tcBorders>
          </w:tcPr>
          <w:p w14:paraId="56A3BB96" w14:textId="160EE35A"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Borders>
              <w:top w:val="single" w:sz="4" w:space="0" w:color="000000"/>
              <w:left w:val="single" w:sz="4" w:space="0" w:color="000000"/>
              <w:bottom w:val="single" w:sz="4" w:space="0" w:color="000000"/>
              <w:right w:val="single" w:sz="4" w:space="0" w:color="000000"/>
            </w:tcBorders>
          </w:tcPr>
          <w:p w14:paraId="59B072D7" w14:textId="36E06514"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Borders>
              <w:top w:val="single" w:sz="4" w:space="0" w:color="000000"/>
              <w:left w:val="single" w:sz="4" w:space="0" w:color="000000"/>
              <w:bottom w:val="single" w:sz="4" w:space="0" w:color="000000"/>
              <w:right w:val="single" w:sz="4" w:space="0" w:color="000000"/>
            </w:tcBorders>
          </w:tcPr>
          <w:p w14:paraId="7B8F8F0F" w14:textId="72A36F8A"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Borders>
              <w:top w:val="single" w:sz="4" w:space="0" w:color="000000"/>
              <w:left w:val="single" w:sz="4" w:space="0" w:color="000000"/>
              <w:bottom w:val="single" w:sz="4" w:space="0" w:color="000000"/>
              <w:right w:val="single" w:sz="4" w:space="0" w:color="000000"/>
            </w:tcBorders>
          </w:tcPr>
          <w:p w14:paraId="4D702098" w14:textId="0C0A2687"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Borders>
              <w:top w:val="single" w:sz="4" w:space="0" w:color="000000"/>
              <w:left w:val="single" w:sz="4" w:space="0" w:color="000000"/>
              <w:bottom w:val="single" w:sz="4" w:space="0" w:color="000000"/>
              <w:right w:val="single" w:sz="4" w:space="0" w:color="000000"/>
            </w:tcBorders>
          </w:tcPr>
          <w:p w14:paraId="619F41A8" w14:textId="2E84A6BD"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28BEDF82"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87633DA" w14:textId="0AF67CF3" w:rsidR="009F67AE" w:rsidRPr="00F028B3" w:rsidRDefault="009F67AE" w:rsidP="009F67AE">
            <w:pPr>
              <w:spacing w:after="0"/>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744C9">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E36F2F4" w14:textId="7539AC6C" w:rsidR="009F67AE" w:rsidRPr="00F028B3" w:rsidRDefault="0045098B"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DAB7E7" w14:textId="610A6E3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7E37167" w14:textId="6ACD84E1"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DB1B1E" w14:textId="502A47E4"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1DC402F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C1718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60DD66D5"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A08404F" w14:textId="3CC4E745" w:rsidR="009F67AE"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59D7265" w14:textId="4098B39B" w:rsidR="009F67AE"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2AC4BAC" w14:textId="018ADA9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7387D3" w14:textId="00A248DA"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BF660EB" w14:textId="0114E5A0"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E3B77B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0EC83B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DA28FE5"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07303A9" w14:textId="3ED09064"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0CF71D2" w14:textId="53E63AE3" w:rsidR="009F67AE" w:rsidRPr="00F028B3"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9F9919C" w14:textId="46F05F5E" w:rsidR="009F67AE"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1075B00" w14:textId="6FCC0B70"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AD20ECA" w14:textId="19B9DEE7" w:rsidR="009F67AE" w:rsidRDefault="00274040"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05B4C24F"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09D3958"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08CF7883"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2F1D0C64" w14:textId="6240117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08711B8B" w14:textId="426E085B"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E7A8084" w14:textId="24962609"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3787E2D9" w14:textId="6574E2B6"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546998" w14:textId="0AA90B1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3DF412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27753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3D9147CE"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4736B99" w14:textId="4EEBB4F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AF38BBE" w14:textId="1243687F"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E3827DE" w14:textId="2F3DFE90"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7FA8774B"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1FBCBC" w14:textId="121BB8D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3E173F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D7299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097C91EA"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59D180" w14:textId="438B19D0"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C6C7C6" w14:textId="3F0C9705"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785BA53D"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7CF585DC"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5F51377" w14:textId="4C8F61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DA49B0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9BEA1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C539896"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4A6A1A7A"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638692F5"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CC0BCA3"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491187D0"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40942528"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0E624D4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C3B0C7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190125E" w14:textId="3059CDC8" w:rsidR="00764065" w:rsidRPr="00F028B3" w:rsidRDefault="003744C9"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5FB8F5D1"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68E90E91"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4FE0BBF9"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7B981D7D"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15B0430B"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2608AF93"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3644652F"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78EA7A30"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D869AE9" w14:textId="565E7387"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0BC7A950"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504FF2F1"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2627F8B2"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148BBFF6"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7D327A53" w:rsidR="00764065" w:rsidRPr="00F028B3" w:rsidRDefault="0045098B"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6EDF0793"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667C82C7"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51B1FC63"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494E298F" w14:textId="0400567D" w:rsidR="00B578CE" w:rsidRDefault="0045098B"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5E546330" w:rsidR="00764065"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0BBC2A5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4CB1C9C3"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2FCE99B2"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23EB0F71"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1C02BB0D"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5B961C79"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28CF379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95137F"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279635BB" w:rsidR="00732EDB"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32EDB">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339EDC1E"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706F445C"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779E78FA"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1593FCE5"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69598A39"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2B188CEB"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67E2CF89"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09871785" w14:textId="0340B582"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3D84E221"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3D8A3F6" w14:textId="4E4439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91711A7" w14:textId="647FDD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550CDBC1" w14:textId="1863FD5D"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69575BC5" w14:textId="4EFBA2AA" w:rsidR="009F67AE"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57687A8B" w14:textId="269C3158" w:rsidR="009F67AE"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5E320880" w14:textId="511DD1C9" w:rsidR="009F67AE"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407D06D1" w14:textId="0005FD8A"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7B647B" w14:textId="00DC51B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73CA9361" w14:textId="1F382810"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r>
      <w:tr w:rsidR="009F67AE" w:rsidRPr="00F028B3" w14:paraId="132DC404"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DE3E96D" w14:textId="432BAA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984" w:type="dxa"/>
            <w:tcBorders>
              <w:top w:val="single" w:sz="4" w:space="0" w:color="000000"/>
              <w:left w:val="single" w:sz="4" w:space="0" w:color="000000"/>
              <w:bottom w:val="single" w:sz="4" w:space="0" w:color="000000"/>
              <w:right w:val="single" w:sz="4" w:space="0" w:color="000000"/>
            </w:tcBorders>
            <w:vAlign w:val="bottom"/>
          </w:tcPr>
          <w:p w14:paraId="1B7EC17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8D15F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43396279"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B839E7E"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363F5C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CD8C15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27EE01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868450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04F4EBD5"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DC57B15" w14:textId="5DAC68B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C0FC63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04343A4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62AC408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533941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6C5208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37DC3A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AC75A4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CDFE8D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F72D40D"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3080ECA" w14:textId="00F9DB0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272C2F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51408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4C8816B4"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BDBCCE3"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A4FDD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4F5658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5453DF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68117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67710F8"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33DDE0C" w14:textId="54139E97"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77C5EB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494A124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39AB32E9"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7CCF2AD"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C86D57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BB8824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06A0F1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FD2D66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713AA07"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B062B87" w14:textId="18B2C18E"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46C0C6C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C9786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0BFFA4C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961355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1483CA5"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B4B715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846EF1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44E335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27F9129"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86EB532" w14:textId="3CB73650"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A2A132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7B2DD7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28A2A830"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31B10E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06360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F7DDE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ABF248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1E8292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14460260" w:rsidR="00587F0F" w:rsidRDefault="00274040"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7月～８</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678A7EA2" w14:textId="27DBCFBC" w:rsidR="009F67AE" w:rsidRDefault="00587F0F"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17AA">
              <w:rPr>
                <w:rFonts w:ascii="HG丸ｺﾞｼｯｸM-PRO" w:eastAsia="HG丸ｺﾞｼｯｸM-PRO" w:hAnsi="HG丸ｺﾞｼｯｸM-PRO" w:hint="eastAsia"/>
                <w:sz w:val="21"/>
                <w:szCs w:val="21"/>
              </w:rPr>
              <w:t>春の歌ヨガ</w:t>
            </w:r>
            <w:r w:rsidR="00F51F29">
              <w:rPr>
                <w:rFonts w:ascii="HG丸ｺﾞｼｯｸM-PRO" w:eastAsia="HG丸ｺﾞｼｯｸM-PRO" w:hAnsi="HG丸ｺﾞｼｯｸM-PRO" w:hint="eastAsia"/>
                <w:sz w:val="21"/>
                <w:szCs w:val="21"/>
              </w:rPr>
              <w:t>、春の歌麻雀</w:t>
            </w:r>
            <w:r w:rsidR="007C0A75">
              <w:rPr>
                <w:rFonts w:ascii="HG丸ｺﾞｼｯｸM-PRO" w:eastAsia="HG丸ｺﾞｼｯｸM-PRO" w:hAnsi="HG丸ｺﾞｼｯｸM-PRO" w:hint="eastAsia"/>
                <w:sz w:val="21"/>
                <w:szCs w:val="21"/>
              </w:rPr>
              <w:t>、春の歌カラオケ</w:t>
            </w:r>
            <w:r w:rsidR="00F51F29">
              <w:rPr>
                <w:rFonts w:ascii="HG丸ｺﾞｼｯｸM-PRO" w:eastAsia="HG丸ｺﾞｼｯｸM-PRO" w:hAnsi="HG丸ｺﾞｼｯｸM-PRO" w:hint="eastAsia"/>
                <w:sz w:val="21"/>
                <w:szCs w:val="21"/>
              </w:rPr>
              <w:t>・ちぎり絵</w:t>
            </w:r>
            <w:r w:rsidR="004A575A">
              <w:rPr>
                <w:rFonts w:ascii="HG丸ｺﾞｼｯｸM-PRO" w:eastAsia="HG丸ｺﾞｼｯｸM-PRO" w:hAnsi="HG丸ｺﾞｼｯｸM-PRO" w:hint="eastAsia"/>
                <w:sz w:val="21"/>
                <w:szCs w:val="21"/>
              </w:rPr>
              <w:t>制作</w:t>
            </w:r>
            <w:r w:rsidR="0018585C">
              <w:rPr>
                <w:rFonts w:ascii="HG丸ｺﾞｼｯｸM-PRO" w:eastAsia="HG丸ｺﾞｼｯｸM-PRO" w:hAnsi="HG丸ｺﾞｼｯｸM-PRO" w:hint="eastAsia"/>
                <w:sz w:val="21"/>
                <w:szCs w:val="21"/>
              </w:rPr>
              <w:t>（</w:t>
            </w:r>
            <w:r w:rsidR="00274040">
              <w:rPr>
                <w:rFonts w:ascii="HG丸ｺﾞｼｯｸM-PRO" w:eastAsia="HG丸ｺﾞｼｯｸM-PRO" w:hAnsi="HG丸ｺﾞｼｯｸM-PRO" w:hint="eastAsia"/>
                <w:sz w:val="21"/>
                <w:szCs w:val="21"/>
              </w:rPr>
              <w:t>コスモス</w:t>
            </w:r>
            <w:r w:rsidR="0018585C">
              <w:rPr>
                <w:rFonts w:ascii="HG丸ｺﾞｼｯｸM-PRO" w:eastAsia="HG丸ｺﾞｼｯｸM-PRO" w:hAnsi="HG丸ｺﾞｼｯｸM-PRO" w:hint="eastAsia"/>
                <w:sz w:val="21"/>
                <w:szCs w:val="21"/>
              </w:rPr>
              <w:t>）</w:t>
            </w:r>
          </w:p>
          <w:p w14:paraId="2975B2DA" w14:textId="77777777" w:rsidR="00DC1D6B" w:rsidRDefault="006517AA"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51F29">
              <w:rPr>
                <w:rFonts w:ascii="HG丸ｺﾞｼｯｸM-PRO" w:eastAsia="HG丸ｺﾞｼｯｸM-PRO" w:hAnsi="HG丸ｺﾞｼｯｸM-PRO" w:hint="eastAsia"/>
                <w:sz w:val="21"/>
                <w:szCs w:val="21"/>
              </w:rPr>
              <w:t>ドライブ（</w:t>
            </w:r>
            <w:r w:rsidR="00274040">
              <w:rPr>
                <w:rFonts w:ascii="HG丸ｺﾞｼｯｸM-PRO" w:eastAsia="HG丸ｺﾞｼｯｸM-PRO" w:hAnsi="HG丸ｺﾞｼｯｸM-PRO" w:hint="eastAsia"/>
                <w:sz w:val="21"/>
                <w:szCs w:val="21"/>
              </w:rPr>
              <w:t>幌見峠ラベンダー</w:t>
            </w:r>
            <w:r w:rsidR="00470DE0">
              <w:rPr>
                <w:rFonts w:ascii="HG丸ｺﾞｼｯｸM-PRO" w:eastAsia="HG丸ｺﾞｼｯｸM-PRO" w:hAnsi="HG丸ｺﾞｼｯｸM-PRO" w:hint="eastAsia"/>
                <w:sz w:val="21"/>
                <w:szCs w:val="21"/>
              </w:rPr>
              <w:t>園、</w:t>
            </w:r>
            <w:r w:rsidR="00DC1D6B">
              <w:rPr>
                <w:rFonts w:ascii="HG丸ｺﾞｼｯｸM-PRO" w:eastAsia="HG丸ｺﾞｼｯｸM-PRO" w:hAnsi="HG丸ｺﾞｼｯｸM-PRO" w:hint="eastAsia"/>
                <w:sz w:val="21"/>
                <w:szCs w:val="21"/>
              </w:rPr>
              <w:t>諏訪神社、当別町のひまわり畑、</w:t>
            </w:r>
          </w:p>
          <w:p w14:paraId="097CE365" w14:textId="77777777" w:rsidR="0083153F" w:rsidRDefault="00DC1D6B" w:rsidP="00DC1D6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当別町ソフトクリーム、百合が原公園、はまなすの丘公園</w:t>
            </w:r>
            <w:r w:rsidR="00F51F29">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p>
          <w:p w14:paraId="14F77CF7" w14:textId="109A4605" w:rsidR="00587F0F" w:rsidRDefault="00DC1D6B" w:rsidP="00DC1D6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・梅仕事</w:t>
            </w:r>
          </w:p>
          <w:p w14:paraId="41CAE858" w14:textId="31E852B8" w:rsidR="00DC1D6B" w:rsidRDefault="00DC1D6B" w:rsidP="00DC1D6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・さわだっぷ倶楽部参加（利用者2名）・らくら、とまと祭り参加（利用者3名）</w:t>
            </w:r>
          </w:p>
          <w:p w14:paraId="19C0EA80" w14:textId="50615A1D" w:rsidR="00DC1D6B" w:rsidRDefault="00DC1D6B" w:rsidP="00DC1D6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・すこやか倶楽部ボッチャ参加（利用者２名）</w:t>
            </w:r>
          </w:p>
        </w:tc>
      </w:tr>
      <w:tr w:rsidR="009F67AE" w:rsidRPr="00F028B3"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157FA0E7" w:rsidR="009F67AE" w:rsidRDefault="00274040"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９</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0CC8C266" w14:textId="0F62A285" w:rsidR="009F67AE" w:rsidRDefault="004A575A"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91590">
              <w:rPr>
                <w:rFonts w:ascii="HG丸ｺﾞｼｯｸM-PRO" w:eastAsia="HG丸ｺﾞｼｯｸM-PRO" w:hAnsi="HG丸ｺﾞｼｯｸM-PRO" w:hint="eastAsia"/>
                <w:sz w:val="21"/>
                <w:szCs w:val="21"/>
              </w:rPr>
              <w:t>春の歌ヨガ、</w:t>
            </w:r>
            <w:r>
              <w:rPr>
                <w:rFonts w:ascii="HG丸ｺﾞｼｯｸM-PRO" w:eastAsia="HG丸ｺﾞｼｯｸM-PRO" w:hAnsi="HG丸ｺﾞｼｯｸM-PRO" w:hint="eastAsia"/>
                <w:sz w:val="21"/>
                <w:szCs w:val="21"/>
              </w:rPr>
              <w:t>春の歌麻雀</w:t>
            </w:r>
            <w:r w:rsidR="007C0A75">
              <w:rPr>
                <w:rFonts w:ascii="HG丸ｺﾞｼｯｸM-PRO" w:eastAsia="HG丸ｺﾞｼｯｸM-PRO" w:hAnsi="HG丸ｺﾞｼｯｸM-PRO" w:hint="eastAsia"/>
                <w:sz w:val="21"/>
                <w:szCs w:val="21"/>
              </w:rPr>
              <w:t xml:space="preserve">、春の歌カラオケ　</w:t>
            </w:r>
            <w:r w:rsidR="0018585C">
              <w:rPr>
                <w:rFonts w:ascii="HG丸ｺﾞｼｯｸM-PRO" w:eastAsia="HG丸ｺﾞｼｯｸM-PRO" w:hAnsi="HG丸ｺﾞｼｯｸM-PRO" w:hint="eastAsia"/>
                <w:sz w:val="21"/>
                <w:szCs w:val="21"/>
              </w:rPr>
              <w:t>・ちぎり絵制作（</w:t>
            </w:r>
            <w:r w:rsidR="00DC1D6B">
              <w:rPr>
                <w:rFonts w:ascii="HG丸ｺﾞｼｯｸM-PRO" w:eastAsia="HG丸ｺﾞｼｯｸM-PRO" w:hAnsi="HG丸ｺﾞｼｯｸM-PRO" w:hint="eastAsia"/>
                <w:sz w:val="21"/>
                <w:szCs w:val="21"/>
              </w:rPr>
              <w:t>ぶどう</w:t>
            </w:r>
            <w:r w:rsidR="0018585C">
              <w:rPr>
                <w:rFonts w:ascii="HG丸ｺﾞｼｯｸM-PRO" w:eastAsia="HG丸ｺﾞｼｯｸM-PRO" w:hAnsi="HG丸ｺﾞｼｯｸM-PRO" w:hint="eastAsia"/>
                <w:sz w:val="21"/>
                <w:szCs w:val="21"/>
              </w:rPr>
              <w:t>）</w:t>
            </w:r>
          </w:p>
          <w:p w14:paraId="77C3DE9F" w14:textId="6F905F05" w:rsidR="007C0A75" w:rsidRDefault="007C0A75"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w:t>
            </w:r>
            <w:r w:rsidR="00DC1D6B">
              <w:rPr>
                <w:rFonts w:ascii="HG丸ｺﾞｼｯｸM-PRO" w:eastAsia="HG丸ｺﾞｼｯｸM-PRO" w:hAnsi="HG丸ｺﾞｼｯｸM-PRO" w:hint="eastAsia"/>
                <w:sz w:val="21"/>
                <w:szCs w:val="21"/>
              </w:rPr>
              <w:t>元利用者様宅の庭のぶどう狩り　・</w:t>
            </w:r>
            <w:r w:rsidR="0083153F">
              <w:rPr>
                <w:rFonts w:ascii="HG丸ｺﾞｼｯｸM-PRO" w:eastAsia="HG丸ｺﾞｼｯｸM-PRO" w:hAnsi="HG丸ｺﾞｼｯｸM-PRO" w:hint="eastAsia"/>
                <w:sz w:val="21"/>
                <w:szCs w:val="21"/>
              </w:rPr>
              <w:t>かき氷を食べに行く</w:t>
            </w:r>
          </w:p>
        </w:tc>
      </w:tr>
    </w:tbl>
    <w:p w14:paraId="76EAD465" w14:textId="29EF7F54"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w:t>
      </w:r>
      <w:r w:rsidR="00274040">
        <w:rPr>
          <w:rFonts w:ascii="HG丸ｺﾞｼｯｸM-PRO" w:eastAsia="HG丸ｺﾞｼｯｸM-PRO" w:hAnsi="HG丸ｺﾞｼｯｸM-PRO" w:hint="eastAsia"/>
          <w:sz w:val="21"/>
          <w:szCs w:val="21"/>
        </w:rPr>
        <w:t>7月は前回の運営推進会議後。</w:t>
      </w:r>
    </w:p>
    <w:p w14:paraId="5C6B02F1" w14:textId="77777777" w:rsidR="00AF0BBE" w:rsidRPr="00AF0BBE" w:rsidRDefault="00AF0BBE" w:rsidP="00D97F34">
      <w:pPr>
        <w:ind w:left="0" w:right="-23" w:firstLine="0"/>
        <w:rPr>
          <w:rFonts w:ascii="HG丸ｺﾞｼｯｸM-PRO" w:eastAsia="HG丸ｺﾞｼｯｸM-PRO" w:hAnsi="HG丸ｺﾞｼｯｸM-PRO"/>
          <w:sz w:val="21"/>
          <w:szCs w:val="21"/>
        </w:rPr>
      </w:pPr>
    </w:p>
    <w:p w14:paraId="3701F31E" w14:textId="478507FE"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〇その他、暮らしの中で行っていること</w:t>
      </w:r>
    </w:p>
    <w:p w14:paraId="1C447B06" w14:textId="07CBF48B"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3072">
        <w:rPr>
          <w:rFonts w:ascii="HG丸ｺﾞｼｯｸM-PRO" w:eastAsia="HG丸ｺﾞｼｯｸM-PRO" w:hAnsi="HG丸ｺﾞｼｯｸM-PRO" w:hint="eastAsia"/>
          <w:sz w:val="21"/>
          <w:szCs w:val="21"/>
        </w:rPr>
        <w:t>調理、食器洗い、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、洗車、草取り</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0C2E0072"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p>
    <w:p w14:paraId="595DC64A" w14:textId="77777777" w:rsidR="001B7CD0" w:rsidRPr="000472BC" w:rsidRDefault="001B7CD0" w:rsidP="006C0D80">
      <w:pPr>
        <w:spacing w:after="164"/>
        <w:ind w:left="8" w:right="-23" w:hangingChars="4" w:hanging="8"/>
        <w:rPr>
          <w:rFonts w:ascii="HG丸ｺﾞｼｯｸM-PRO" w:eastAsia="HG丸ｺﾞｼｯｸM-PRO" w:hAnsi="HG丸ｺﾞｼｯｸM-PRO"/>
          <w:sz w:val="21"/>
          <w:szCs w:val="21"/>
        </w:rPr>
      </w:pP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4F6512D1"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3261FE">
              <w:rPr>
                <w:rFonts w:ascii="HG丸ｺﾞｼｯｸM-PRO" w:eastAsia="HG丸ｺﾞｼｯｸM-PRO" w:hAnsi="HG丸ｺﾞｼｯｸM-PRO" w:hint="eastAsia"/>
                <w:sz w:val="21"/>
                <w:szCs w:val="21"/>
              </w:rPr>
              <w:t>7</w:t>
            </w:r>
            <w:r w:rsidR="000904CC">
              <w:rPr>
                <w:rFonts w:ascii="HG丸ｺﾞｼｯｸM-PRO" w:eastAsia="HG丸ｺﾞｼｯｸM-PRO" w:hAnsi="HG丸ｺﾞｼｯｸM-PRO" w:hint="eastAsia"/>
                <w:sz w:val="21"/>
                <w:szCs w:val="21"/>
              </w:rPr>
              <w:t>.</w:t>
            </w:r>
            <w:r w:rsidR="003261FE">
              <w:rPr>
                <w:rFonts w:ascii="HG丸ｺﾞｼｯｸM-PRO" w:eastAsia="HG丸ｺﾞｼｯｸM-PRO" w:hAnsi="HG丸ｺﾞｼｯｸM-PRO" w:hint="eastAsia"/>
                <w:sz w:val="21"/>
                <w:szCs w:val="21"/>
              </w:rPr>
              <w:t>19</w:t>
            </w:r>
          </w:p>
        </w:tc>
        <w:tc>
          <w:tcPr>
            <w:tcW w:w="2268" w:type="dxa"/>
          </w:tcPr>
          <w:p w14:paraId="267A05A9" w14:textId="03B3AF1F"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61FE">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w:t>
            </w:r>
            <w:r w:rsidR="003261FE">
              <w:rPr>
                <w:rFonts w:ascii="HG丸ｺﾞｼｯｸM-PRO" w:eastAsia="HG丸ｺﾞｼｯｸM-PRO" w:hAnsi="HG丸ｺﾞｼｯｸM-PRO" w:hint="eastAsia"/>
                <w:sz w:val="21"/>
                <w:szCs w:val="21"/>
              </w:rPr>
              <w:t>訪問</w:t>
            </w:r>
          </w:p>
          <w:p w14:paraId="7F21FF68" w14:textId="0DC8F690" w:rsidR="007C0A75"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予定していた訪問を忘れていた</w:t>
            </w:r>
          </w:p>
        </w:tc>
        <w:tc>
          <w:tcPr>
            <w:tcW w:w="2693" w:type="dxa"/>
          </w:tcPr>
          <w:p w14:paraId="4B7669D4" w14:textId="77777777" w:rsidR="00455D3A"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本人、家族に謝罪。</w:t>
            </w:r>
          </w:p>
          <w:p w14:paraId="565023B4" w14:textId="254D6F0F" w:rsidR="003261FE"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すぐに訪問した。</w:t>
            </w:r>
          </w:p>
        </w:tc>
        <w:tc>
          <w:tcPr>
            <w:tcW w:w="2807" w:type="dxa"/>
          </w:tcPr>
          <w:p w14:paraId="5B769205" w14:textId="3B60C385" w:rsidR="00455D3A"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担当者はアラームをセット。他の職員も一日の流れを確認する。</w:t>
            </w:r>
          </w:p>
        </w:tc>
      </w:tr>
      <w:tr w:rsidR="00455D3A" w14:paraId="4317D846" w14:textId="77777777" w:rsidTr="001B7CD0">
        <w:tc>
          <w:tcPr>
            <w:tcW w:w="1413" w:type="dxa"/>
          </w:tcPr>
          <w:p w14:paraId="3F94A8D4" w14:textId="42C35578"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3261FE">
              <w:rPr>
                <w:rFonts w:ascii="HG丸ｺﾞｼｯｸM-PRO" w:eastAsia="HG丸ｺﾞｼｯｸM-PRO" w:hAnsi="HG丸ｺﾞｼｯｸM-PRO" w:hint="eastAsia"/>
                <w:sz w:val="21"/>
                <w:szCs w:val="21"/>
              </w:rPr>
              <w:t>7.20</w:t>
            </w:r>
          </w:p>
        </w:tc>
        <w:tc>
          <w:tcPr>
            <w:tcW w:w="2268" w:type="dxa"/>
          </w:tcPr>
          <w:p w14:paraId="0168F14F" w14:textId="54CE3FF1"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61FE">
              <w:rPr>
                <w:rFonts w:ascii="HG丸ｺﾞｼｯｸM-PRO" w:eastAsia="HG丸ｺﾞｼｯｸM-PRO" w:hAnsi="HG丸ｺﾞｼｯｸM-PRO" w:hint="eastAsia"/>
                <w:sz w:val="21"/>
                <w:szCs w:val="21"/>
              </w:rPr>
              <w:t>怪我リスク</w:t>
            </w:r>
            <w:r>
              <w:rPr>
                <w:rFonts w:ascii="HG丸ｺﾞｼｯｸM-PRO" w:eastAsia="HG丸ｺﾞｼｯｸM-PRO" w:hAnsi="HG丸ｺﾞｼｯｸM-PRO" w:hint="eastAsia"/>
                <w:sz w:val="21"/>
                <w:szCs w:val="21"/>
              </w:rPr>
              <w:t>】</w:t>
            </w:r>
            <w:r w:rsidR="0053028A">
              <w:rPr>
                <w:rFonts w:ascii="HG丸ｺﾞｼｯｸM-PRO" w:eastAsia="HG丸ｺﾞｼｯｸM-PRO" w:hAnsi="HG丸ｺﾞｼｯｸM-PRO" w:hint="eastAsia"/>
                <w:sz w:val="21"/>
                <w:szCs w:val="21"/>
              </w:rPr>
              <w:t>通い</w:t>
            </w:r>
          </w:p>
          <w:p w14:paraId="451D9BEA" w14:textId="37993D1D" w:rsidR="007C0A75"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利用者が洗濯物をベランダに出し窓を閉めようとして指を挟めた。</w:t>
            </w:r>
          </w:p>
        </w:tc>
        <w:tc>
          <w:tcPr>
            <w:tcW w:w="2693" w:type="dxa"/>
          </w:tcPr>
          <w:p w14:paraId="1BF3441D" w14:textId="5B812939" w:rsidR="00455D3A"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すぐに指の状況確認。痛み、赤み、傷などないことを確認。</w:t>
            </w:r>
          </w:p>
        </w:tc>
        <w:tc>
          <w:tcPr>
            <w:tcW w:w="2807" w:type="dxa"/>
          </w:tcPr>
          <w:p w14:paraId="5E88D9C9" w14:textId="7E8B3F84" w:rsidR="007A5228" w:rsidRDefault="003261F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引き違いの窓で逆から閉めると挟みやすい構造のため、窓の開閉は職員が行う。</w:t>
            </w:r>
          </w:p>
        </w:tc>
      </w:tr>
      <w:tr w:rsidR="00455D3A" w14:paraId="0CA16DAD" w14:textId="77777777" w:rsidTr="001B7CD0">
        <w:tc>
          <w:tcPr>
            <w:tcW w:w="1413" w:type="dxa"/>
          </w:tcPr>
          <w:p w14:paraId="04D0D09F" w14:textId="3426ADF1"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3261FE">
              <w:rPr>
                <w:rFonts w:ascii="HG丸ｺﾞｼｯｸM-PRO" w:eastAsia="HG丸ｺﾞｼｯｸM-PRO" w:hAnsi="HG丸ｺﾞｼｯｸM-PRO" w:hint="eastAsia"/>
                <w:sz w:val="21"/>
                <w:szCs w:val="21"/>
              </w:rPr>
              <w:t>7.20</w:t>
            </w:r>
          </w:p>
        </w:tc>
        <w:tc>
          <w:tcPr>
            <w:tcW w:w="2268" w:type="dxa"/>
          </w:tcPr>
          <w:p w14:paraId="150C9363" w14:textId="6B6069BD" w:rsidR="00D611CD"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61FE">
              <w:rPr>
                <w:rFonts w:ascii="HG丸ｺﾞｼｯｸM-PRO" w:eastAsia="HG丸ｺﾞｼｯｸM-PRO" w:hAnsi="HG丸ｺﾞｼｯｸM-PRO" w:hint="eastAsia"/>
                <w:sz w:val="21"/>
                <w:szCs w:val="21"/>
              </w:rPr>
              <w:t>誤薬</w:t>
            </w:r>
            <w:r w:rsidR="009574F5">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9574F5">
              <w:rPr>
                <w:rFonts w:ascii="HG丸ｺﾞｼｯｸM-PRO" w:eastAsia="HG丸ｺﾞｼｯｸM-PRO" w:hAnsi="HG丸ｺﾞｼｯｸM-PRO" w:hint="eastAsia"/>
                <w:sz w:val="21"/>
                <w:szCs w:val="21"/>
              </w:rPr>
              <w:t>通い</w:t>
            </w:r>
          </w:p>
          <w:p w14:paraId="59E01969" w14:textId="00F8B5A4" w:rsidR="00964069" w:rsidRDefault="009574F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昼食後薬の持参忘れ</w:t>
            </w:r>
          </w:p>
        </w:tc>
        <w:tc>
          <w:tcPr>
            <w:tcW w:w="2693" w:type="dxa"/>
          </w:tcPr>
          <w:p w14:paraId="053BAD16" w14:textId="624BAC63" w:rsidR="0053028A" w:rsidRDefault="009574F5"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夫に電話をし、昼食後薬は服用なしでと指示もらった。</w:t>
            </w:r>
          </w:p>
        </w:tc>
        <w:tc>
          <w:tcPr>
            <w:tcW w:w="2807" w:type="dxa"/>
          </w:tcPr>
          <w:p w14:paraId="5D6BD399" w14:textId="7B63C2CF" w:rsidR="0053028A" w:rsidRDefault="009574F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送迎時に薬の確認をする。業務日誌の送迎欄に薬と記載。</w:t>
            </w:r>
          </w:p>
        </w:tc>
      </w:tr>
      <w:tr w:rsidR="006F6DB1" w14:paraId="63358130" w14:textId="77777777" w:rsidTr="001B7CD0">
        <w:tc>
          <w:tcPr>
            <w:tcW w:w="1413" w:type="dxa"/>
          </w:tcPr>
          <w:p w14:paraId="5096DC38" w14:textId="1EEDE5B3"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574F5">
              <w:rPr>
                <w:rFonts w:ascii="HG丸ｺﾞｼｯｸM-PRO" w:eastAsia="HG丸ｺﾞｼｯｸM-PRO" w:hAnsi="HG丸ｺﾞｼｯｸM-PRO" w:hint="eastAsia"/>
                <w:sz w:val="21"/>
                <w:szCs w:val="21"/>
              </w:rPr>
              <w:t>7.25</w:t>
            </w:r>
          </w:p>
        </w:tc>
        <w:tc>
          <w:tcPr>
            <w:tcW w:w="2268" w:type="dxa"/>
          </w:tcPr>
          <w:p w14:paraId="48CA26B1" w14:textId="3FC22C00"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574F5">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w:t>
            </w:r>
            <w:r w:rsidR="0053028A">
              <w:rPr>
                <w:rFonts w:ascii="HG丸ｺﾞｼｯｸM-PRO" w:eastAsia="HG丸ｺﾞｼｯｸM-PRO" w:hAnsi="HG丸ｺﾞｼｯｸM-PRO" w:hint="eastAsia"/>
                <w:sz w:val="21"/>
                <w:szCs w:val="21"/>
              </w:rPr>
              <w:t>訪問</w:t>
            </w:r>
          </w:p>
          <w:p w14:paraId="468B24CA" w14:textId="49F4B27C" w:rsidR="00964069" w:rsidRDefault="009574F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訪問看護が休みのため夕薬のセットをしてこなくてはならなかったのを忘れた。</w:t>
            </w:r>
          </w:p>
        </w:tc>
        <w:tc>
          <w:tcPr>
            <w:tcW w:w="2693" w:type="dxa"/>
          </w:tcPr>
          <w:p w14:paraId="032D8B50" w14:textId="4A91D762" w:rsidR="006F6DB1" w:rsidRDefault="009574F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夕方訪問して服薬介助をした。訪問看護へ報告した。</w:t>
            </w:r>
          </w:p>
          <w:p w14:paraId="630F3385" w14:textId="2072A341" w:rsidR="0053028A" w:rsidRDefault="0053028A" w:rsidP="006D4CF4">
            <w:pPr>
              <w:ind w:left="0" w:right="-23" w:firstLine="0"/>
              <w:rPr>
                <w:rFonts w:ascii="HG丸ｺﾞｼｯｸM-PRO" w:eastAsia="HG丸ｺﾞｼｯｸM-PRO" w:hAnsi="HG丸ｺﾞｼｯｸM-PRO"/>
                <w:sz w:val="21"/>
                <w:szCs w:val="21"/>
              </w:rPr>
            </w:pPr>
          </w:p>
        </w:tc>
        <w:tc>
          <w:tcPr>
            <w:tcW w:w="2807" w:type="dxa"/>
          </w:tcPr>
          <w:p w14:paraId="746CD86B" w14:textId="3807B17C" w:rsidR="009574F5" w:rsidRDefault="009574F5"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業務日誌にいつもと違う予定については訪問欄に赤字で記載。</w:t>
            </w:r>
          </w:p>
          <w:p w14:paraId="593862DC" w14:textId="5800972D" w:rsidR="0053028A" w:rsidRDefault="0053028A" w:rsidP="006D4CF4">
            <w:pPr>
              <w:ind w:left="0" w:right="-23" w:firstLine="0"/>
              <w:rPr>
                <w:rFonts w:ascii="HG丸ｺﾞｼｯｸM-PRO" w:eastAsia="HG丸ｺﾞｼｯｸM-PRO" w:hAnsi="HG丸ｺﾞｼｯｸM-PRO"/>
                <w:sz w:val="21"/>
                <w:szCs w:val="21"/>
              </w:rPr>
            </w:pPr>
          </w:p>
        </w:tc>
      </w:tr>
      <w:tr w:rsidR="00455D3A" w14:paraId="414FE1ED" w14:textId="77777777" w:rsidTr="001B7CD0">
        <w:tc>
          <w:tcPr>
            <w:tcW w:w="1413" w:type="dxa"/>
          </w:tcPr>
          <w:p w14:paraId="27F93834" w14:textId="0C4AB2CB"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574F5">
              <w:rPr>
                <w:rFonts w:ascii="HG丸ｺﾞｼｯｸM-PRO" w:eastAsia="HG丸ｺﾞｼｯｸM-PRO" w:hAnsi="HG丸ｺﾞｼｯｸM-PRO" w:hint="eastAsia"/>
                <w:sz w:val="21"/>
                <w:szCs w:val="21"/>
              </w:rPr>
              <w:t>7.26</w:t>
            </w:r>
          </w:p>
        </w:tc>
        <w:tc>
          <w:tcPr>
            <w:tcW w:w="2268" w:type="dxa"/>
          </w:tcPr>
          <w:p w14:paraId="016C5812" w14:textId="631EC20F" w:rsidR="00D611CD" w:rsidRDefault="00964069"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574F5">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w:t>
            </w:r>
            <w:r w:rsidR="0053028A">
              <w:rPr>
                <w:rFonts w:ascii="HG丸ｺﾞｼｯｸM-PRO" w:eastAsia="HG丸ｺﾞｼｯｸM-PRO" w:hAnsi="HG丸ｺﾞｼｯｸM-PRO" w:hint="eastAsia"/>
                <w:sz w:val="21"/>
                <w:szCs w:val="21"/>
              </w:rPr>
              <w:t>通い</w:t>
            </w:r>
          </w:p>
          <w:p w14:paraId="1721B64D" w14:textId="77777777" w:rsidR="00964069" w:rsidRDefault="009574F5"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朝昼の確認だけして違う</w:t>
            </w:r>
            <w:r w:rsidR="00261D82">
              <w:rPr>
                <w:rFonts w:ascii="HG丸ｺﾞｼｯｸM-PRO" w:eastAsia="HG丸ｺﾞｼｯｸM-PRO" w:hAnsi="HG丸ｺﾞｼｯｸM-PRO" w:hint="eastAsia"/>
                <w:sz w:val="21"/>
                <w:szCs w:val="21"/>
              </w:rPr>
              <w:t>曜日の</w:t>
            </w:r>
            <w:r>
              <w:rPr>
                <w:rFonts w:ascii="HG丸ｺﾞｼｯｸM-PRO" w:eastAsia="HG丸ｺﾞｼｯｸM-PRO" w:hAnsi="HG丸ｺﾞｼｯｸM-PRO" w:hint="eastAsia"/>
                <w:sz w:val="21"/>
                <w:szCs w:val="21"/>
              </w:rPr>
              <w:t>薬を飲ませてしまった（薬は同じ）</w:t>
            </w:r>
          </w:p>
          <w:p w14:paraId="1EEDD8C4" w14:textId="6D416061" w:rsidR="00261D82" w:rsidRPr="00D611CD" w:rsidRDefault="00261D82" w:rsidP="00170FCC">
            <w:pPr>
              <w:ind w:left="0" w:right="-23" w:firstLine="0"/>
              <w:rPr>
                <w:rFonts w:ascii="HG丸ｺﾞｼｯｸM-PRO" w:eastAsia="HG丸ｺﾞｼｯｸM-PRO" w:hAnsi="HG丸ｺﾞｼｯｸM-PRO"/>
                <w:sz w:val="21"/>
                <w:szCs w:val="21"/>
              </w:rPr>
            </w:pPr>
          </w:p>
        </w:tc>
        <w:tc>
          <w:tcPr>
            <w:tcW w:w="2693" w:type="dxa"/>
          </w:tcPr>
          <w:p w14:paraId="25A1A1AF" w14:textId="006FE391" w:rsidR="00455D3A" w:rsidRDefault="009574F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間違えた曜日の薬包を記載しなおした。</w:t>
            </w:r>
          </w:p>
        </w:tc>
        <w:tc>
          <w:tcPr>
            <w:tcW w:w="2807" w:type="dxa"/>
          </w:tcPr>
          <w:p w14:paraId="44C47F2E" w14:textId="1B8CD228" w:rsidR="0053028A"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薬を手渡す前に間違いがないか2名でチェックする。</w:t>
            </w:r>
          </w:p>
        </w:tc>
      </w:tr>
      <w:tr w:rsidR="00717C93" w14:paraId="4657AED6" w14:textId="77777777" w:rsidTr="001B7CD0">
        <w:tc>
          <w:tcPr>
            <w:tcW w:w="1413" w:type="dxa"/>
          </w:tcPr>
          <w:p w14:paraId="33C0D428" w14:textId="094FF102"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R6.</w:t>
            </w:r>
            <w:r w:rsidR="00261D82">
              <w:rPr>
                <w:rFonts w:ascii="HG丸ｺﾞｼｯｸM-PRO" w:eastAsia="HG丸ｺﾞｼｯｸM-PRO" w:hAnsi="HG丸ｺﾞｼｯｸM-PRO" w:hint="eastAsia"/>
                <w:sz w:val="21"/>
                <w:szCs w:val="21"/>
              </w:rPr>
              <w:t>7.31</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3F1C4E53" w14:textId="331910B7"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61D82">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261D82">
              <w:rPr>
                <w:rFonts w:ascii="HG丸ｺﾞｼｯｸM-PRO" w:eastAsia="HG丸ｺﾞｼｯｸM-PRO" w:hAnsi="HG丸ｺﾞｼｯｸM-PRO" w:hint="eastAsia"/>
                <w:sz w:val="21"/>
                <w:szCs w:val="21"/>
              </w:rPr>
              <w:t>訪問</w:t>
            </w:r>
          </w:p>
          <w:p w14:paraId="020BC5E1" w14:textId="6AF4B70C" w:rsidR="00A040D8"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冷蔵庫に向かう時に、段ボールの端に足をひっかけふらついた。</w:t>
            </w:r>
          </w:p>
        </w:tc>
        <w:tc>
          <w:tcPr>
            <w:tcW w:w="2693" w:type="dxa"/>
          </w:tcPr>
          <w:p w14:paraId="18B2EDFB" w14:textId="5458FD17" w:rsidR="00717C93"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側に駆け寄り支える準備をした。段ボールの飛び出た部分を内側にしまった。</w:t>
            </w:r>
          </w:p>
        </w:tc>
        <w:tc>
          <w:tcPr>
            <w:tcW w:w="2807" w:type="dxa"/>
          </w:tcPr>
          <w:p w14:paraId="2360743B" w14:textId="0DFFF48D" w:rsidR="00717C93" w:rsidRDefault="00C4367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w:t>
            </w:r>
            <w:r w:rsidR="00261D82">
              <w:rPr>
                <w:rFonts w:ascii="HG丸ｺﾞｼｯｸM-PRO" w:eastAsia="HG丸ｺﾞｼｯｸM-PRO" w:hAnsi="HG丸ｺﾞｼｯｸM-PRO" w:hint="eastAsia"/>
                <w:sz w:val="21"/>
                <w:szCs w:val="21"/>
              </w:rPr>
              <w:t>状況伝達。</w:t>
            </w:r>
          </w:p>
        </w:tc>
      </w:tr>
      <w:tr w:rsidR="00455D3A" w14:paraId="02C89F13" w14:textId="77777777" w:rsidTr="001B7CD0">
        <w:tc>
          <w:tcPr>
            <w:tcW w:w="1413" w:type="dxa"/>
          </w:tcPr>
          <w:p w14:paraId="309B0F40" w14:textId="41351CBE"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261D82">
              <w:rPr>
                <w:rFonts w:ascii="HG丸ｺﾞｼｯｸM-PRO" w:eastAsia="HG丸ｺﾞｼｯｸM-PRO" w:hAnsi="HG丸ｺﾞｼｯｸM-PRO" w:hint="eastAsia"/>
                <w:sz w:val="21"/>
                <w:szCs w:val="21"/>
              </w:rPr>
              <w:t>8.2</w:t>
            </w:r>
          </w:p>
        </w:tc>
        <w:tc>
          <w:tcPr>
            <w:tcW w:w="2268" w:type="dxa"/>
          </w:tcPr>
          <w:p w14:paraId="3781DF12" w14:textId="44941390" w:rsidR="00F43482"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61D82">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261D82">
              <w:rPr>
                <w:rFonts w:ascii="HG丸ｺﾞｼｯｸM-PRO" w:eastAsia="HG丸ｺﾞｼｯｸM-PRO" w:hAnsi="HG丸ｺﾞｼｯｸM-PRO" w:hint="eastAsia"/>
                <w:sz w:val="21"/>
                <w:szCs w:val="21"/>
              </w:rPr>
              <w:t>通い</w:t>
            </w:r>
          </w:p>
          <w:p w14:paraId="47A4CF09" w14:textId="7637113A" w:rsidR="00A040D8"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春の歌の玄関の段差踏み外して前のめりになり手をついた。</w:t>
            </w:r>
          </w:p>
        </w:tc>
        <w:tc>
          <w:tcPr>
            <w:tcW w:w="2693" w:type="dxa"/>
          </w:tcPr>
          <w:p w14:paraId="18A75C5F" w14:textId="482D39C3" w:rsidR="00455D3A" w:rsidRPr="00F43482"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すぐに脇を支えた。</w:t>
            </w:r>
          </w:p>
        </w:tc>
        <w:tc>
          <w:tcPr>
            <w:tcW w:w="2807" w:type="dxa"/>
          </w:tcPr>
          <w:p w14:paraId="678F62A7" w14:textId="79D00A2A" w:rsidR="00455D3A" w:rsidRDefault="00261D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足元気を付けるよう注意喚起の声掛けする。</w:t>
            </w:r>
          </w:p>
        </w:tc>
      </w:tr>
      <w:tr w:rsidR="00455D3A" w14:paraId="32A95E22" w14:textId="77777777" w:rsidTr="001B7CD0">
        <w:tc>
          <w:tcPr>
            <w:tcW w:w="1413" w:type="dxa"/>
          </w:tcPr>
          <w:p w14:paraId="658B5FC9" w14:textId="5F9CE4C6"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F7E26">
              <w:rPr>
                <w:rFonts w:ascii="HG丸ｺﾞｼｯｸM-PRO" w:eastAsia="HG丸ｺﾞｼｯｸM-PRO" w:hAnsi="HG丸ｺﾞｼｯｸM-PRO" w:hint="eastAsia"/>
                <w:sz w:val="21"/>
                <w:szCs w:val="21"/>
              </w:rPr>
              <w:t>8.3</w:t>
            </w:r>
          </w:p>
        </w:tc>
        <w:tc>
          <w:tcPr>
            <w:tcW w:w="2268" w:type="dxa"/>
          </w:tcPr>
          <w:p w14:paraId="15580675" w14:textId="1C8AB711"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F7E26">
              <w:rPr>
                <w:rFonts w:ascii="HG丸ｺﾞｼｯｸM-PRO" w:eastAsia="HG丸ｺﾞｼｯｸM-PRO" w:hAnsi="HG丸ｺﾞｼｯｸM-PRO" w:hint="eastAsia"/>
                <w:sz w:val="21"/>
                <w:szCs w:val="21"/>
              </w:rPr>
              <w:t>離設リスク</w:t>
            </w:r>
            <w:r>
              <w:rPr>
                <w:rFonts w:ascii="HG丸ｺﾞｼｯｸM-PRO" w:eastAsia="HG丸ｺﾞｼｯｸM-PRO" w:hAnsi="HG丸ｺﾞｼｯｸM-PRO" w:hint="eastAsia"/>
                <w:sz w:val="21"/>
                <w:szCs w:val="21"/>
              </w:rPr>
              <w:t>】</w:t>
            </w:r>
            <w:r w:rsidR="009F7E26">
              <w:rPr>
                <w:rFonts w:ascii="HG丸ｺﾞｼｯｸM-PRO" w:eastAsia="HG丸ｺﾞｼｯｸM-PRO" w:hAnsi="HG丸ｺﾞｼｯｸM-PRO" w:hint="eastAsia"/>
                <w:sz w:val="21"/>
                <w:szCs w:val="21"/>
              </w:rPr>
              <w:t>通い</w:t>
            </w:r>
          </w:p>
          <w:p w14:paraId="2EE69197" w14:textId="3885C9FF" w:rsidR="00A040D8"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トイレの後外に出たのに気付かなかった。自分で戻ってきた際のドアの音で気づいた。</w:t>
            </w:r>
          </w:p>
        </w:tc>
        <w:tc>
          <w:tcPr>
            <w:tcW w:w="2693" w:type="dxa"/>
          </w:tcPr>
          <w:p w14:paraId="5E6C2A17" w14:textId="568CF12E" w:rsidR="00455D3A"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すぐに声掛けして建物の中に入った。</w:t>
            </w:r>
          </w:p>
        </w:tc>
        <w:tc>
          <w:tcPr>
            <w:tcW w:w="2807" w:type="dxa"/>
          </w:tcPr>
          <w:p w14:paraId="7697A532" w14:textId="74D20A49" w:rsidR="00A040D8"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利用者がトイレに入った際は職員間で声掛けし見守り。</w:t>
            </w:r>
          </w:p>
        </w:tc>
      </w:tr>
      <w:tr w:rsidR="001B2AEC" w14:paraId="35864CAE" w14:textId="77777777" w:rsidTr="001B7CD0">
        <w:tc>
          <w:tcPr>
            <w:tcW w:w="1413" w:type="dxa"/>
          </w:tcPr>
          <w:p w14:paraId="3D3B1249" w14:textId="3439A559"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F7E26">
              <w:rPr>
                <w:rFonts w:ascii="HG丸ｺﾞｼｯｸM-PRO" w:eastAsia="HG丸ｺﾞｼｯｸM-PRO" w:hAnsi="HG丸ｺﾞｼｯｸM-PRO" w:hint="eastAsia"/>
                <w:sz w:val="21"/>
                <w:szCs w:val="21"/>
              </w:rPr>
              <w:t>8.12</w:t>
            </w:r>
          </w:p>
        </w:tc>
        <w:tc>
          <w:tcPr>
            <w:tcW w:w="2268" w:type="dxa"/>
          </w:tcPr>
          <w:p w14:paraId="27BB1E58" w14:textId="7CC14E96"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43670">
              <w:rPr>
                <w:rFonts w:ascii="HG丸ｺﾞｼｯｸM-PRO" w:eastAsia="HG丸ｺﾞｼｯｸM-PRO" w:hAnsi="HG丸ｺﾞｼｯｸM-PRO" w:hint="eastAsia"/>
                <w:sz w:val="21"/>
                <w:szCs w:val="21"/>
              </w:rPr>
              <w:t>誤薬</w:t>
            </w:r>
            <w:r>
              <w:rPr>
                <w:rFonts w:ascii="HG丸ｺﾞｼｯｸM-PRO" w:eastAsia="HG丸ｺﾞｼｯｸM-PRO" w:hAnsi="HG丸ｺﾞｼｯｸM-PRO" w:hint="eastAsia"/>
                <w:sz w:val="21"/>
                <w:szCs w:val="21"/>
              </w:rPr>
              <w:t>】</w:t>
            </w:r>
            <w:r w:rsidR="009F7E26">
              <w:rPr>
                <w:rFonts w:ascii="HG丸ｺﾞｼｯｸM-PRO" w:eastAsia="HG丸ｺﾞｼｯｸM-PRO" w:hAnsi="HG丸ｺﾞｼｯｸM-PRO" w:hint="eastAsia"/>
                <w:sz w:val="21"/>
                <w:szCs w:val="21"/>
              </w:rPr>
              <w:t>訪問</w:t>
            </w:r>
          </w:p>
          <w:p w14:paraId="1E3940E1" w14:textId="33C997EA" w:rsidR="00A040D8"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朝、服薬必要な訪問忘れ。</w:t>
            </w:r>
          </w:p>
        </w:tc>
        <w:tc>
          <w:tcPr>
            <w:tcW w:w="2693" w:type="dxa"/>
          </w:tcPr>
          <w:p w14:paraId="447014FC" w14:textId="77777777" w:rsidR="001B2AEC"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夕方訪問した際に本人に謝罪。</w:t>
            </w:r>
          </w:p>
          <w:p w14:paraId="157AC0B9" w14:textId="641F54FA" w:rsidR="009F7E26" w:rsidRPr="001B2AEC"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朝の薬はスキップした。</w:t>
            </w:r>
          </w:p>
        </w:tc>
        <w:tc>
          <w:tcPr>
            <w:tcW w:w="2807" w:type="dxa"/>
          </w:tcPr>
          <w:p w14:paraId="7AFC42B3" w14:textId="77777777" w:rsidR="000856CF" w:rsidRDefault="009F7E26"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自分の担当する訪問、送迎の流れを紙に書きだし、済んだらチェックを入れる。</w:t>
            </w:r>
          </w:p>
          <w:p w14:paraId="2140298A" w14:textId="6A8E409C" w:rsidR="009F7E26" w:rsidRDefault="009F7E26"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アラームかける。</w:t>
            </w:r>
          </w:p>
        </w:tc>
      </w:tr>
      <w:tr w:rsidR="001B2AEC" w14:paraId="0B11D595" w14:textId="77777777" w:rsidTr="001B7CD0">
        <w:tc>
          <w:tcPr>
            <w:tcW w:w="1413" w:type="dxa"/>
          </w:tcPr>
          <w:p w14:paraId="79093E5B" w14:textId="47DF51AD" w:rsidR="001B2AEC"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9F7E26">
              <w:rPr>
                <w:rFonts w:ascii="HG丸ｺﾞｼｯｸM-PRO" w:eastAsia="HG丸ｺﾞｼｯｸM-PRO" w:hAnsi="HG丸ｺﾞｼｯｸM-PRO" w:hint="eastAsia"/>
                <w:sz w:val="21"/>
                <w:szCs w:val="21"/>
              </w:rPr>
              <w:t>8.16</w:t>
            </w:r>
          </w:p>
        </w:tc>
        <w:tc>
          <w:tcPr>
            <w:tcW w:w="2268" w:type="dxa"/>
          </w:tcPr>
          <w:p w14:paraId="1E76025A" w14:textId="7F04C311"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F7E26">
              <w:rPr>
                <w:rFonts w:ascii="HG丸ｺﾞｼｯｸM-PRO" w:eastAsia="HG丸ｺﾞｼｯｸM-PRO" w:hAnsi="HG丸ｺﾞｼｯｸM-PRO" w:hint="eastAsia"/>
                <w:sz w:val="21"/>
                <w:szCs w:val="21"/>
              </w:rPr>
              <w:t>転倒</w:t>
            </w:r>
            <w:r>
              <w:rPr>
                <w:rFonts w:ascii="HG丸ｺﾞｼｯｸM-PRO" w:eastAsia="HG丸ｺﾞｼｯｸM-PRO" w:hAnsi="HG丸ｺﾞｼｯｸM-PRO" w:hint="eastAsia"/>
                <w:sz w:val="21"/>
                <w:szCs w:val="21"/>
              </w:rPr>
              <w:t>】</w:t>
            </w:r>
            <w:r w:rsidR="009F7E26">
              <w:rPr>
                <w:rFonts w:ascii="HG丸ｺﾞｼｯｸM-PRO" w:eastAsia="HG丸ｺﾞｼｯｸM-PRO" w:hAnsi="HG丸ｺﾞｼｯｸM-PRO" w:hint="eastAsia"/>
                <w:sz w:val="21"/>
                <w:szCs w:val="21"/>
              </w:rPr>
              <w:t>通い</w:t>
            </w:r>
          </w:p>
          <w:p w14:paraId="72AA2F2D" w14:textId="2AFD19D4" w:rsidR="00261F24"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外でたばこを吸う方から、外で転んだとの報告受けた。</w:t>
            </w:r>
            <w:r w:rsidR="00783A90">
              <w:rPr>
                <w:rFonts w:ascii="HG丸ｺﾞｼｯｸM-PRO" w:eastAsia="HG丸ｺﾞｼｯｸM-PRO" w:hAnsi="HG丸ｺﾞｼｯｸM-PRO" w:hint="eastAsia"/>
                <w:sz w:val="21"/>
                <w:szCs w:val="21"/>
              </w:rPr>
              <w:t>詳細不明。</w:t>
            </w:r>
          </w:p>
        </w:tc>
        <w:tc>
          <w:tcPr>
            <w:tcW w:w="2693" w:type="dxa"/>
          </w:tcPr>
          <w:p w14:paraId="05E0D6F3" w14:textId="6B464A3E" w:rsidR="001B2AEC" w:rsidRDefault="009F7E2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職員付き添っていなかった。</w:t>
            </w:r>
          </w:p>
        </w:tc>
        <w:tc>
          <w:tcPr>
            <w:tcW w:w="2807" w:type="dxa"/>
          </w:tcPr>
          <w:p w14:paraId="1DA2D6A9" w14:textId="0990C54C" w:rsidR="001B2AEC" w:rsidRDefault="00783A9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たばこを吸いに出る時は職員付き添う。</w:t>
            </w:r>
          </w:p>
        </w:tc>
      </w:tr>
      <w:tr w:rsidR="00B84A99" w14:paraId="2615A94E" w14:textId="77777777" w:rsidTr="001B7CD0">
        <w:tc>
          <w:tcPr>
            <w:tcW w:w="1413" w:type="dxa"/>
          </w:tcPr>
          <w:p w14:paraId="542F5FEE" w14:textId="2FA7ED80"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91C4C">
              <w:rPr>
                <w:rFonts w:ascii="HG丸ｺﾞｼｯｸM-PRO" w:eastAsia="HG丸ｺﾞｼｯｸM-PRO" w:hAnsi="HG丸ｺﾞｼｯｸM-PRO" w:hint="eastAsia"/>
                <w:sz w:val="21"/>
                <w:szCs w:val="21"/>
              </w:rPr>
              <w:t>8.19</w:t>
            </w:r>
          </w:p>
        </w:tc>
        <w:tc>
          <w:tcPr>
            <w:tcW w:w="2268" w:type="dxa"/>
          </w:tcPr>
          <w:p w14:paraId="0064786C" w14:textId="73D22C05"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91C4C">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w:t>
            </w:r>
            <w:r w:rsidR="00791C4C">
              <w:rPr>
                <w:rFonts w:ascii="HG丸ｺﾞｼｯｸM-PRO" w:eastAsia="HG丸ｺﾞｼｯｸM-PRO" w:hAnsi="HG丸ｺﾞｼｯｸM-PRO" w:hint="eastAsia"/>
                <w:sz w:val="21"/>
                <w:szCs w:val="21"/>
              </w:rPr>
              <w:t>訪問</w:t>
            </w:r>
          </w:p>
          <w:p w14:paraId="388001D5" w14:textId="17A1E5C7" w:rsidR="00261F24"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業務日誌の見落としで訪問を忘れた。</w:t>
            </w:r>
          </w:p>
        </w:tc>
        <w:tc>
          <w:tcPr>
            <w:tcW w:w="2693" w:type="dxa"/>
          </w:tcPr>
          <w:p w14:paraId="21D31016" w14:textId="191BB720" w:rsidR="00B84A99" w:rsidRPr="00B84A99" w:rsidRDefault="00E0453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気づい</w:t>
            </w:r>
            <w:r w:rsidR="00791C4C">
              <w:rPr>
                <w:rFonts w:ascii="HG丸ｺﾞｼｯｸM-PRO" w:eastAsia="HG丸ｺﾞｼｯｸM-PRO" w:hAnsi="HG丸ｺﾞｼｯｸM-PRO" w:hint="eastAsia"/>
                <w:sz w:val="21"/>
                <w:szCs w:val="21"/>
              </w:rPr>
              <w:t>てすぐに訪問した。</w:t>
            </w:r>
          </w:p>
        </w:tc>
        <w:tc>
          <w:tcPr>
            <w:tcW w:w="2807" w:type="dxa"/>
          </w:tcPr>
          <w:p w14:paraId="391CEF50" w14:textId="74ABA8AC" w:rsidR="00B84A99"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一日の自分の役割、時間の流れを就業開始時には必ず確認する。</w:t>
            </w:r>
          </w:p>
        </w:tc>
      </w:tr>
      <w:tr w:rsidR="00035246" w14:paraId="5301BF20" w14:textId="77777777" w:rsidTr="001B7CD0">
        <w:tc>
          <w:tcPr>
            <w:tcW w:w="1413" w:type="dxa"/>
          </w:tcPr>
          <w:p w14:paraId="590531E2" w14:textId="27267137"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91C4C">
              <w:rPr>
                <w:rFonts w:ascii="HG丸ｺﾞｼｯｸM-PRO" w:eastAsia="HG丸ｺﾞｼｯｸM-PRO" w:hAnsi="HG丸ｺﾞｼｯｸM-PRO" w:hint="eastAsia"/>
                <w:sz w:val="21"/>
                <w:szCs w:val="21"/>
              </w:rPr>
              <w:t>.9.6</w:t>
            </w:r>
          </w:p>
        </w:tc>
        <w:tc>
          <w:tcPr>
            <w:tcW w:w="2268" w:type="dxa"/>
          </w:tcPr>
          <w:p w14:paraId="7F3D4D6A" w14:textId="3A1AF085"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w:t>
            </w:r>
            <w:r w:rsidR="00791C4C">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791C4C">
              <w:rPr>
                <w:rFonts w:ascii="HG丸ｺﾞｼｯｸM-PRO" w:eastAsia="HG丸ｺﾞｼｯｸM-PRO" w:hAnsi="HG丸ｺﾞｼｯｸM-PRO" w:hint="eastAsia"/>
                <w:sz w:val="21"/>
                <w:szCs w:val="21"/>
              </w:rPr>
              <w:t>訪問</w:t>
            </w:r>
          </w:p>
          <w:p w14:paraId="37578012" w14:textId="7DFF220E"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前日処方された薬を受け取るのを忘れた。</w:t>
            </w:r>
          </w:p>
        </w:tc>
        <w:tc>
          <w:tcPr>
            <w:tcW w:w="2693" w:type="dxa"/>
          </w:tcPr>
          <w:p w14:paraId="32D90BA1" w14:textId="79F3AF89"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すぐに気づき、自宅に引き返して薬を取ってきた。</w:t>
            </w:r>
          </w:p>
        </w:tc>
        <w:tc>
          <w:tcPr>
            <w:tcW w:w="2807" w:type="dxa"/>
          </w:tcPr>
          <w:p w14:paraId="4B9FF834" w14:textId="77F4A1CB"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いつもと違う内容については、業務日誌に赤字で記載し、就業開始時に担当者が確認する。</w:t>
            </w:r>
          </w:p>
        </w:tc>
      </w:tr>
      <w:tr w:rsidR="00035246" w14:paraId="04C91334" w14:textId="77777777" w:rsidTr="001B7CD0">
        <w:tc>
          <w:tcPr>
            <w:tcW w:w="1413" w:type="dxa"/>
          </w:tcPr>
          <w:p w14:paraId="4B735F22" w14:textId="1693BF20"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91C4C">
              <w:rPr>
                <w:rFonts w:ascii="HG丸ｺﾞｼｯｸM-PRO" w:eastAsia="HG丸ｺﾞｼｯｸM-PRO" w:hAnsi="HG丸ｺﾞｼｯｸM-PRO" w:hint="eastAsia"/>
                <w:sz w:val="21"/>
                <w:szCs w:val="21"/>
              </w:rPr>
              <w:t>9.6</w:t>
            </w:r>
          </w:p>
        </w:tc>
        <w:tc>
          <w:tcPr>
            <w:tcW w:w="2268" w:type="dxa"/>
          </w:tcPr>
          <w:p w14:paraId="3D982FA3" w14:textId="39E573FB" w:rsidR="00035246" w:rsidRDefault="0003524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91C4C">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w:t>
            </w:r>
            <w:r w:rsidR="00791C4C">
              <w:rPr>
                <w:rFonts w:ascii="HG丸ｺﾞｼｯｸM-PRO" w:eastAsia="HG丸ｺﾞｼｯｸM-PRO" w:hAnsi="HG丸ｺﾞｼｯｸM-PRO" w:hint="eastAsia"/>
                <w:sz w:val="21"/>
                <w:szCs w:val="21"/>
              </w:rPr>
              <w:t>訪問</w:t>
            </w:r>
          </w:p>
          <w:p w14:paraId="24156B74" w14:textId="36E7C6A6"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タイマーのかけ忘れで訪問時間を過ぎてから気づいた。</w:t>
            </w:r>
          </w:p>
        </w:tc>
        <w:tc>
          <w:tcPr>
            <w:tcW w:w="2693" w:type="dxa"/>
          </w:tcPr>
          <w:p w14:paraId="64C7FB48" w14:textId="34D65118"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気づいてからすぐに訪問した。</w:t>
            </w:r>
          </w:p>
        </w:tc>
        <w:tc>
          <w:tcPr>
            <w:tcW w:w="2807" w:type="dxa"/>
          </w:tcPr>
          <w:p w14:paraId="66FFF78F" w14:textId="5EC25D44" w:rsidR="00035246" w:rsidRDefault="00791C4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就業開始時に一日の流れを書き留めるとともにタイマーをセットする。</w:t>
            </w:r>
          </w:p>
        </w:tc>
      </w:tr>
    </w:tbl>
    <w:p w14:paraId="1C680370" w14:textId="77777777" w:rsidR="00EF70DF" w:rsidRDefault="00EF70DF" w:rsidP="006D4CF4">
      <w:pPr>
        <w:ind w:left="0" w:right="-23"/>
        <w:rPr>
          <w:rFonts w:ascii="HG丸ｺﾞｼｯｸM-PRO" w:eastAsia="HG丸ｺﾞｼｯｸM-PRO" w:hAnsi="HG丸ｺﾞｼｯｸM-PRO"/>
          <w:sz w:val="21"/>
          <w:szCs w:val="21"/>
        </w:rPr>
      </w:pPr>
    </w:p>
    <w:p w14:paraId="69E224E1" w14:textId="77777777" w:rsidR="00D560A6" w:rsidRDefault="00D560A6"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lastRenderedPageBreak/>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03124B" w:rsidRPr="00F028B3" w14:paraId="10D379D1" w14:textId="77777777" w:rsidTr="00B16681">
        <w:trPr>
          <w:trHeight w:val="396"/>
        </w:trPr>
        <w:tc>
          <w:tcPr>
            <w:tcW w:w="2694" w:type="dxa"/>
          </w:tcPr>
          <w:p w14:paraId="6BFF1D0D" w14:textId="1862C725" w:rsidR="005B1C62" w:rsidRPr="0037701D" w:rsidRDefault="00EF70DF"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B16681">
              <w:rPr>
                <w:rFonts w:ascii="HG丸ｺﾞｼｯｸM-PRO" w:eastAsia="HG丸ｺﾞｼｯｸM-PRO" w:hAnsi="HG丸ｺﾞｼｯｸM-PRO" w:hint="eastAsia"/>
                <w:sz w:val="21"/>
                <w:szCs w:val="21"/>
              </w:rPr>
              <w:t>年</w:t>
            </w:r>
            <w:r w:rsidR="0037701D">
              <w:rPr>
                <w:rFonts w:ascii="HG丸ｺﾞｼｯｸM-PRO" w:eastAsia="HG丸ｺﾞｼｯｸM-PRO" w:hAnsi="HG丸ｺﾞｼｯｸM-PRO" w:hint="eastAsia"/>
                <w:sz w:val="21"/>
                <w:szCs w:val="21"/>
              </w:rPr>
              <w:t>7</w:t>
            </w:r>
            <w:r w:rsidR="00B16681">
              <w:rPr>
                <w:rFonts w:ascii="HG丸ｺﾞｼｯｸM-PRO" w:eastAsia="HG丸ｺﾞｼｯｸM-PRO" w:hAnsi="HG丸ｺﾞｼｯｸM-PRO" w:hint="eastAsia"/>
                <w:sz w:val="21"/>
                <w:szCs w:val="21"/>
              </w:rPr>
              <w:t>月</w:t>
            </w:r>
            <w:r w:rsidR="0037701D">
              <w:rPr>
                <w:rFonts w:ascii="HG丸ｺﾞｼｯｸM-PRO" w:eastAsia="HG丸ｺﾞｼｯｸM-PRO" w:hAnsi="HG丸ｺﾞｼｯｸM-PRO" w:hint="eastAsia"/>
                <w:sz w:val="21"/>
                <w:szCs w:val="21"/>
              </w:rPr>
              <w:t>10</w:t>
            </w:r>
            <w:r w:rsidR="00B16681">
              <w:rPr>
                <w:rFonts w:ascii="HG丸ｺﾞｼｯｸM-PRO" w:eastAsia="HG丸ｺﾞｼｯｸM-PRO" w:hAnsi="HG丸ｺﾞｼｯｸM-PRO" w:hint="eastAsia"/>
                <w:sz w:val="21"/>
                <w:szCs w:val="21"/>
              </w:rPr>
              <w:t>日</w:t>
            </w:r>
            <w:r w:rsidR="0037701D">
              <w:rPr>
                <w:rFonts w:ascii="HG丸ｺﾞｼｯｸM-PRO" w:eastAsia="HG丸ｺﾞｼｯｸM-PRO" w:hAnsi="HG丸ｺﾞｼｯｸM-PRO" w:hint="eastAsia"/>
                <w:sz w:val="21"/>
                <w:szCs w:val="21"/>
              </w:rPr>
              <w:t>(水)、17</w:t>
            </w:r>
            <w:r w:rsidR="00B16681">
              <w:rPr>
                <w:rFonts w:ascii="HG丸ｺﾞｼｯｸM-PRO" w:eastAsia="HG丸ｺﾞｼｯｸM-PRO" w:hAnsi="HG丸ｺﾞｼｯｸM-PRO" w:hint="eastAsia"/>
                <w:sz w:val="21"/>
                <w:szCs w:val="21"/>
              </w:rPr>
              <w:t>日</w:t>
            </w:r>
            <w:r w:rsidR="0037701D">
              <w:rPr>
                <w:rFonts w:ascii="HG丸ｺﾞｼｯｸM-PRO" w:eastAsia="HG丸ｺﾞｼｯｸM-PRO" w:hAnsi="HG丸ｺﾞｼｯｸM-PRO" w:hint="eastAsia"/>
                <w:sz w:val="21"/>
                <w:szCs w:val="21"/>
              </w:rPr>
              <w:t>（水）、24</w:t>
            </w:r>
            <w:r w:rsidR="00B16681">
              <w:rPr>
                <w:rFonts w:ascii="HG丸ｺﾞｼｯｸM-PRO" w:eastAsia="HG丸ｺﾞｼｯｸM-PRO" w:hAnsi="HG丸ｺﾞｼｯｸM-PRO" w:hint="eastAsia"/>
                <w:sz w:val="21"/>
                <w:szCs w:val="21"/>
              </w:rPr>
              <w:t>日</w:t>
            </w:r>
            <w:r w:rsidR="0037701D">
              <w:rPr>
                <w:rFonts w:ascii="HG丸ｺﾞｼｯｸM-PRO" w:eastAsia="HG丸ｺﾞｼｯｸM-PRO" w:hAnsi="HG丸ｺﾞｼｯｸM-PRO" w:hint="eastAsia"/>
                <w:sz w:val="21"/>
                <w:szCs w:val="21"/>
              </w:rPr>
              <w:t>（水）</w:t>
            </w:r>
            <w:r w:rsidR="0037701D" w:rsidRPr="00F028B3">
              <w:rPr>
                <w:rFonts w:ascii="HG丸ｺﾞｼｯｸM-PRO" w:eastAsia="HG丸ｺﾞｼｯｸM-PRO" w:hAnsi="HG丸ｺﾞｼｯｸM-PRO"/>
                <w:sz w:val="21"/>
                <w:szCs w:val="21"/>
              </w:rPr>
              <w:t xml:space="preserve"> </w:t>
            </w:r>
            <w:r w:rsidR="0037701D">
              <w:rPr>
                <w:rFonts w:ascii="HG丸ｺﾞｼｯｸM-PRO" w:eastAsia="HG丸ｺﾞｼｯｸM-PRO" w:hAnsi="HG丸ｺﾞｼｯｸM-PRO" w:hint="eastAsia"/>
                <w:sz w:val="21"/>
                <w:szCs w:val="21"/>
              </w:rPr>
              <w:t>オンライン</w:t>
            </w:r>
          </w:p>
        </w:tc>
        <w:tc>
          <w:tcPr>
            <w:tcW w:w="2835" w:type="dxa"/>
          </w:tcPr>
          <w:p w14:paraId="350A728F" w14:textId="6C90DF50" w:rsidR="00EF70DF" w:rsidRPr="00F028B3" w:rsidRDefault="0037701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6CD9B515" w14:textId="0C809072" w:rsidR="0003124B" w:rsidRPr="00F028B3" w:rsidRDefault="0037701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7704DE5C" w14:textId="00964BEB" w:rsidR="00EF70DF" w:rsidRPr="00F028B3" w:rsidRDefault="0037701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16681" w:rsidRPr="00F028B3" w14:paraId="617B9841" w14:textId="77777777" w:rsidTr="00B16681">
        <w:trPr>
          <w:trHeight w:val="396"/>
        </w:trPr>
        <w:tc>
          <w:tcPr>
            <w:tcW w:w="2694" w:type="dxa"/>
          </w:tcPr>
          <w:p w14:paraId="0E47EE99" w14:textId="77777777" w:rsidR="00B16681" w:rsidRDefault="00B16681"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R６年９月１７日（火）</w:t>
            </w:r>
          </w:p>
          <w:p w14:paraId="24166C20" w14:textId="77777777" w:rsidR="00D24689" w:rsidRDefault="00D24689" w:rsidP="00B16681">
            <w:pPr>
              <w:spacing w:after="0"/>
              <w:ind w:left="0" w:right="-23" w:firstLine="0"/>
              <w:rPr>
                <w:rFonts w:ascii="HG丸ｺﾞｼｯｸM-PRO" w:eastAsia="HG丸ｺﾞｼｯｸM-PRO" w:hAnsi="HG丸ｺﾞｼｯｸM-PRO"/>
                <w:sz w:val="21"/>
                <w:szCs w:val="21"/>
              </w:rPr>
            </w:pPr>
          </w:p>
          <w:p w14:paraId="795A214F" w14:textId="3781D46E" w:rsidR="00D24689" w:rsidRDefault="00D24689"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オンライン（zoom）</w:t>
            </w:r>
          </w:p>
        </w:tc>
        <w:tc>
          <w:tcPr>
            <w:tcW w:w="2835" w:type="dxa"/>
          </w:tcPr>
          <w:p w14:paraId="11BCD2EE" w14:textId="0DC8BEBE" w:rsidR="00B16681"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令和６年度北海道ブロックエイズ治療拠点病院（北海道大学病院）HIV/AIDS出張研修</w:t>
            </w:r>
          </w:p>
        </w:tc>
        <w:tc>
          <w:tcPr>
            <w:tcW w:w="2268" w:type="dxa"/>
          </w:tcPr>
          <w:p w14:paraId="13F4B86D" w14:textId="30135409" w:rsidR="00B16681"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北海道大学病院HIV診療支援センター</w:t>
            </w:r>
          </w:p>
        </w:tc>
        <w:tc>
          <w:tcPr>
            <w:tcW w:w="1389" w:type="dxa"/>
          </w:tcPr>
          <w:p w14:paraId="750DA063" w14:textId="77777777" w:rsidR="00D24689"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p w14:paraId="2E53D769" w14:textId="301D7491" w:rsidR="00B16681"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D560A6" w:rsidRPr="00F028B3" w14:paraId="00DDF9CD" w14:textId="77777777" w:rsidTr="00B16681">
        <w:trPr>
          <w:trHeight w:val="404"/>
        </w:trPr>
        <w:tc>
          <w:tcPr>
            <w:tcW w:w="2694" w:type="dxa"/>
          </w:tcPr>
          <w:p w14:paraId="4218E0E7" w14:textId="28CD09E3" w:rsidR="0037701D" w:rsidRDefault="00D560A6" w:rsidP="0037701D">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B16681">
              <w:rPr>
                <w:rFonts w:ascii="HG丸ｺﾞｼｯｸM-PRO" w:eastAsia="HG丸ｺﾞｼｯｸM-PRO" w:hAnsi="HG丸ｺﾞｼｯｸM-PRO" w:hint="eastAsia"/>
                <w:sz w:val="21"/>
                <w:szCs w:val="21"/>
              </w:rPr>
              <w:t>年</w:t>
            </w:r>
            <w:r w:rsidR="0037701D">
              <w:rPr>
                <w:rFonts w:ascii="HG丸ｺﾞｼｯｸM-PRO" w:eastAsia="HG丸ｺﾞｼｯｸM-PRO" w:hAnsi="HG丸ｺﾞｼｯｸM-PRO" w:hint="eastAsia"/>
                <w:sz w:val="21"/>
                <w:szCs w:val="21"/>
              </w:rPr>
              <w:t>9</w:t>
            </w:r>
            <w:r w:rsidR="00B16681">
              <w:rPr>
                <w:rFonts w:ascii="HG丸ｺﾞｼｯｸM-PRO" w:eastAsia="HG丸ｺﾞｼｯｸM-PRO" w:hAnsi="HG丸ｺﾞｼｯｸM-PRO" w:hint="eastAsia"/>
                <w:sz w:val="21"/>
                <w:szCs w:val="21"/>
              </w:rPr>
              <w:t>月</w:t>
            </w:r>
            <w:r w:rsidR="0037701D">
              <w:rPr>
                <w:rFonts w:ascii="HG丸ｺﾞｼｯｸM-PRO" w:eastAsia="HG丸ｺﾞｼｯｸM-PRO" w:hAnsi="HG丸ｺﾞｼｯｸM-PRO" w:hint="eastAsia"/>
                <w:sz w:val="21"/>
                <w:szCs w:val="21"/>
              </w:rPr>
              <w:t>19</w:t>
            </w:r>
            <w:r w:rsidR="00B16681">
              <w:rPr>
                <w:rFonts w:ascii="HG丸ｺﾞｼｯｸM-PRO" w:eastAsia="HG丸ｺﾞｼｯｸM-PRO" w:hAnsi="HG丸ｺﾞｼｯｸM-PRO" w:hint="eastAsia"/>
                <w:sz w:val="21"/>
                <w:szCs w:val="21"/>
              </w:rPr>
              <w:t>日</w:t>
            </w:r>
            <w:r w:rsidR="0037701D">
              <w:rPr>
                <w:rFonts w:ascii="HG丸ｺﾞｼｯｸM-PRO" w:eastAsia="HG丸ｺﾞｼｯｸM-PRO" w:hAnsi="HG丸ｺﾞｼｯｸM-PRO" w:hint="eastAsia"/>
                <w:sz w:val="21"/>
                <w:szCs w:val="21"/>
              </w:rPr>
              <w:t>（木）</w:t>
            </w:r>
          </w:p>
          <w:p w14:paraId="69BDA1DD" w14:textId="77777777" w:rsidR="0037701D" w:rsidRDefault="0037701D" w:rsidP="0037701D">
            <w:pPr>
              <w:spacing w:after="0"/>
              <w:ind w:left="0" w:right="-23" w:firstLine="0"/>
              <w:rPr>
                <w:rFonts w:ascii="HG丸ｺﾞｼｯｸM-PRO" w:eastAsia="HG丸ｺﾞｼｯｸM-PRO" w:hAnsi="HG丸ｺﾞｼｯｸM-PRO"/>
                <w:sz w:val="21"/>
                <w:szCs w:val="21"/>
              </w:rPr>
            </w:pPr>
          </w:p>
          <w:p w14:paraId="1CBED108" w14:textId="4D7A59D5" w:rsidR="0037701D" w:rsidRDefault="00D24689" w:rsidP="0037701D">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zoom</w:t>
            </w:r>
          </w:p>
          <w:p w14:paraId="42A3C73F" w14:textId="20EB27E7" w:rsidR="005B1C62" w:rsidRDefault="005B1C62" w:rsidP="0003124B">
            <w:pPr>
              <w:spacing w:after="0"/>
              <w:ind w:left="0" w:right="-23" w:firstLine="0"/>
              <w:rPr>
                <w:rFonts w:ascii="HG丸ｺﾞｼｯｸM-PRO" w:eastAsia="HG丸ｺﾞｼｯｸM-PRO" w:hAnsi="HG丸ｺﾞｼｯｸM-PRO"/>
                <w:sz w:val="21"/>
                <w:szCs w:val="21"/>
              </w:rPr>
            </w:pPr>
          </w:p>
        </w:tc>
        <w:tc>
          <w:tcPr>
            <w:tcW w:w="2835" w:type="dxa"/>
          </w:tcPr>
          <w:p w14:paraId="15525A0F" w14:textId="2D31E919" w:rsidR="00D560A6"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w:t>
            </w:r>
            <w:r w:rsidR="00D24689">
              <w:rPr>
                <w:rFonts w:ascii="HG丸ｺﾞｼｯｸM-PRO" w:eastAsia="HG丸ｺﾞｼｯｸM-PRO" w:hAnsi="HG丸ｺﾞｼｯｸM-PRO" w:hint="eastAsia"/>
                <w:sz w:val="21"/>
                <w:szCs w:val="21"/>
              </w:rPr>
              <w:t>88</w:t>
            </w:r>
            <w:r>
              <w:rPr>
                <w:rFonts w:ascii="HG丸ｺﾞｼｯｸM-PRO" w:eastAsia="HG丸ｺﾞｼｯｸM-PRO" w:hAnsi="HG丸ｺﾞｼｯｸM-PRO" w:hint="eastAsia"/>
                <w:sz w:val="21"/>
                <w:szCs w:val="21"/>
              </w:rPr>
              <w:t>回ケアスタッフ研修会</w:t>
            </w:r>
          </w:p>
          <w:p w14:paraId="201F917F" w14:textId="2CD7C57B" w:rsidR="00B16681"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認知症の人と家族を理解する</w:t>
            </w:r>
          </w:p>
        </w:tc>
        <w:tc>
          <w:tcPr>
            <w:tcW w:w="2268" w:type="dxa"/>
          </w:tcPr>
          <w:p w14:paraId="761D6995" w14:textId="64FE207A" w:rsidR="00D560A6" w:rsidRPr="00D40792"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NPO法人中空知・地域で認知症を支える会</w:t>
            </w:r>
          </w:p>
        </w:tc>
        <w:tc>
          <w:tcPr>
            <w:tcW w:w="1389" w:type="dxa"/>
          </w:tcPr>
          <w:p w14:paraId="5B24D2B7" w14:textId="77777777" w:rsidR="00D560A6" w:rsidRDefault="00D560A6" w:rsidP="00E91590">
            <w:pPr>
              <w:spacing w:after="0"/>
              <w:ind w:left="0" w:right="-23" w:firstLine="0"/>
              <w:rPr>
                <w:rFonts w:ascii="HG丸ｺﾞｼｯｸM-PRO" w:eastAsia="HG丸ｺﾞｼｯｸM-PRO" w:hAnsi="HG丸ｺﾞｼｯｸM-PRO"/>
                <w:sz w:val="21"/>
                <w:szCs w:val="21"/>
              </w:rPr>
            </w:pPr>
            <w:r w:rsidRPr="00EF70DF">
              <w:rPr>
                <w:rFonts w:ascii="HG丸ｺﾞｼｯｸM-PRO" w:eastAsia="HG丸ｺﾞｼｯｸM-PRO" w:hAnsi="HG丸ｺﾞｼｯｸM-PRO"/>
                <w:sz w:val="21"/>
                <w:szCs w:val="21"/>
              </w:rPr>
              <w:t>鬼塚</w:t>
            </w:r>
            <w:r>
              <w:rPr>
                <w:rFonts w:ascii="HG丸ｺﾞｼｯｸM-PRO" w:eastAsia="HG丸ｺﾞｼｯｸM-PRO" w:hAnsi="HG丸ｺﾞｼｯｸM-PRO" w:hint="eastAsia"/>
                <w:sz w:val="21"/>
                <w:szCs w:val="21"/>
              </w:rPr>
              <w:t>亜美</w:t>
            </w:r>
          </w:p>
          <w:p w14:paraId="61687F06" w14:textId="0430E4B5" w:rsidR="00D560A6" w:rsidRDefault="00D560A6" w:rsidP="0003124B">
            <w:pPr>
              <w:spacing w:after="0"/>
              <w:ind w:left="0" w:right="-23" w:firstLine="0"/>
              <w:rPr>
                <w:rFonts w:ascii="HG丸ｺﾞｼｯｸM-PRO" w:eastAsia="HG丸ｺﾞｼｯｸM-PRO" w:hAnsi="HG丸ｺﾞｼｯｸM-PRO"/>
                <w:sz w:val="21"/>
                <w:szCs w:val="21"/>
              </w:rPr>
            </w:pPr>
          </w:p>
        </w:tc>
      </w:tr>
      <w:tr w:rsidR="005B1C62" w:rsidRPr="00F028B3" w14:paraId="6F0AA78E" w14:textId="77777777" w:rsidTr="00B16681">
        <w:trPr>
          <w:trHeight w:val="404"/>
        </w:trPr>
        <w:tc>
          <w:tcPr>
            <w:tcW w:w="2694" w:type="dxa"/>
          </w:tcPr>
          <w:p w14:paraId="220393E2" w14:textId="7C270F22" w:rsidR="005B1C62" w:rsidRDefault="005B1C6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B16681">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B16681">
              <w:rPr>
                <w:rFonts w:ascii="HG丸ｺﾞｼｯｸM-PRO" w:eastAsia="HG丸ｺﾞｼｯｸM-PRO" w:hAnsi="HG丸ｺﾞｼｯｸM-PRO" w:hint="eastAsia"/>
                <w:sz w:val="21"/>
                <w:szCs w:val="21"/>
              </w:rPr>
              <w:t>２５</w:t>
            </w:r>
            <w:r>
              <w:rPr>
                <w:rFonts w:ascii="HG丸ｺﾞｼｯｸM-PRO" w:eastAsia="HG丸ｺﾞｼｯｸM-PRO" w:hAnsi="HG丸ｺﾞｼｯｸM-PRO" w:hint="eastAsia"/>
                <w:sz w:val="21"/>
                <w:szCs w:val="21"/>
              </w:rPr>
              <w:t>日（</w:t>
            </w:r>
            <w:r w:rsidR="00B16681">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p w14:paraId="3B132F7C" w14:textId="3CBA5F80" w:rsidR="005B1C62"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北区民センター3階区民ホール</w:t>
            </w:r>
          </w:p>
        </w:tc>
        <w:tc>
          <w:tcPr>
            <w:tcW w:w="2835" w:type="dxa"/>
          </w:tcPr>
          <w:p w14:paraId="6A117FDC" w14:textId="5F59B0CA" w:rsidR="00B16681" w:rsidRDefault="00B16681"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「認知症の方とその家族への支援」に関する多職種意見交換会</w:t>
            </w:r>
          </w:p>
        </w:tc>
        <w:tc>
          <w:tcPr>
            <w:tcW w:w="2268" w:type="dxa"/>
          </w:tcPr>
          <w:p w14:paraId="05DD30FD" w14:textId="77777777" w:rsidR="00B16681" w:rsidRDefault="00B16681"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認知症支援ネットワーク</w:t>
            </w:r>
          </w:p>
          <w:p w14:paraId="3C6316A1" w14:textId="0EE0216F" w:rsidR="005B1C62" w:rsidRPr="00B16681" w:rsidRDefault="005B1C62" w:rsidP="0003124B">
            <w:pPr>
              <w:spacing w:after="0"/>
              <w:ind w:left="0" w:right="-23" w:firstLine="0"/>
              <w:rPr>
                <w:rFonts w:ascii="HG丸ｺﾞｼｯｸM-PRO" w:eastAsia="HG丸ｺﾞｼｯｸM-PRO" w:hAnsi="HG丸ｺﾞｼｯｸM-PRO"/>
                <w:sz w:val="21"/>
                <w:szCs w:val="21"/>
              </w:rPr>
            </w:pPr>
          </w:p>
        </w:tc>
        <w:tc>
          <w:tcPr>
            <w:tcW w:w="1389" w:type="dxa"/>
          </w:tcPr>
          <w:p w14:paraId="7535AE17" w14:textId="77777777" w:rsidR="005B1C62" w:rsidRDefault="001F5C99"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p w14:paraId="4067F40F" w14:textId="52F71E96" w:rsidR="001F5C99" w:rsidRPr="00EF70DF" w:rsidRDefault="001F5C99"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16681" w:rsidRPr="00F028B3" w14:paraId="2A667328" w14:textId="77777777" w:rsidTr="00B16681">
        <w:trPr>
          <w:trHeight w:val="404"/>
        </w:trPr>
        <w:tc>
          <w:tcPr>
            <w:tcW w:w="2694" w:type="dxa"/>
          </w:tcPr>
          <w:p w14:paraId="375C842C" w14:textId="77777777" w:rsidR="00B16681"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R6年9月26日（木）</w:t>
            </w:r>
          </w:p>
          <w:p w14:paraId="1C06D82B" w14:textId="73476020" w:rsidR="00B16681" w:rsidRDefault="00B16681"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TKP札幌ビジネスセンター赤レンガ前　ホール５H</w:t>
            </w:r>
          </w:p>
        </w:tc>
        <w:tc>
          <w:tcPr>
            <w:tcW w:w="2835" w:type="dxa"/>
          </w:tcPr>
          <w:p w14:paraId="4D9FB9F2" w14:textId="143FAB28" w:rsidR="00B16681" w:rsidRDefault="00B16681"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2024年度グループホームにおける権利擁護等についての研修</w:t>
            </w:r>
          </w:p>
        </w:tc>
        <w:tc>
          <w:tcPr>
            <w:tcW w:w="2268" w:type="dxa"/>
          </w:tcPr>
          <w:p w14:paraId="03AD47F8" w14:textId="6995D700" w:rsidR="00B16681" w:rsidRDefault="00B16681"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一般社団法人北海道認知症グループホーム協会</w:t>
            </w:r>
          </w:p>
        </w:tc>
        <w:tc>
          <w:tcPr>
            <w:tcW w:w="1389" w:type="dxa"/>
          </w:tcPr>
          <w:p w14:paraId="29AE9A69" w14:textId="3466010E" w:rsidR="00B16681" w:rsidRDefault="00B16681"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髙倉一恵</w:t>
            </w:r>
          </w:p>
        </w:tc>
      </w:tr>
      <w:tr w:rsidR="00B16681" w:rsidRPr="00F028B3" w14:paraId="3E585D52" w14:textId="77777777" w:rsidTr="00B16681">
        <w:trPr>
          <w:trHeight w:val="404"/>
        </w:trPr>
        <w:tc>
          <w:tcPr>
            <w:tcW w:w="2694" w:type="dxa"/>
          </w:tcPr>
          <w:p w14:paraId="4A8570FE" w14:textId="77777777" w:rsidR="00B16681"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R６年９月29日（日）</w:t>
            </w:r>
          </w:p>
          <w:p w14:paraId="34F869E3" w14:textId="0253D505" w:rsidR="00D24689" w:rsidRDefault="00D24689"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WEB視聴</w:t>
            </w:r>
          </w:p>
        </w:tc>
        <w:tc>
          <w:tcPr>
            <w:tcW w:w="2835" w:type="dxa"/>
          </w:tcPr>
          <w:p w14:paraId="3902FDD6" w14:textId="3691878A" w:rsidR="00B16681" w:rsidRDefault="00D24689"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第２２回認知症を考える会～共生社会の実現を推進するための認知症基本法施行元年を迎えて～</w:t>
            </w:r>
          </w:p>
        </w:tc>
        <w:tc>
          <w:tcPr>
            <w:tcW w:w="2268" w:type="dxa"/>
          </w:tcPr>
          <w:p w14:paraId="42D0C273" w14:textId="74086365" w:rsidR="00B16681" w:rsidRDefault="00D24689"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三豊市立西香川病院（認知症疾患医療センター）</w:t>
            </w:r>
          </w:p>
        </w:tc>
        <w:tc>
          <w:tcPr>
            <w:tcW w:w="1389" w:type="dxa"/>
          </w:tcPr>
          <w:p w14:paraId="5DC08919" w14:textId="78D65E7B" w:rsidR="00B16681" w:rsidRDefault="00D24689"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bl>
    <w:p w14:paraId="05200D4E" w14:textId="77D77531" w:rsidR="001F5C99" w:rsidRDefault="001F5C99" w:rsidP="001F5C99">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w:t>
      </w:r>
      <w:r w:rsidR="00D24689">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月１</w:t>
      </w:r>
      <w:r w:rsidR="00D24689">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日以降の日程は予定</w:t>
      </w:r>
    </w:p>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547"/>
        <w:gridCol w:w="6634"/>
      </w:tblGrid>
      <w:tr w:rsidR="00D560A6" w14:paraId="1629030A" w14:textId="77777777" w:rsidTr="00B83426">
        <w:tc>
          <w:tcPr>
            <w:tcW w:w="2547" w:type="dxa"/>
          </w:tcPr>
          <w:p w14:paraId="0C1FE804" w14:textId="5FD91E06"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0E3DF0">
              <w:rPr>
                <w:rFonts w:ascii="HG丸ｺﾞｼｯｸM-PRO" w:eastAsia="HG丸ｺﾞｼｯｸM-PRO" w:hAnsi="HG丸ｺﾞｼｯｸM-PRO" w:hint="eastAsia"/>
                <w:sz w:val="21"/>
                <w:szCs w:val="21"/>
              </w:rPr>
              <w:t>8</w:t>
            </w:r>
            <w:r>
              <w:rPr>
                <w:rFonts w:ascii="HG丸ｺﾞｼｯｸM-PRO" w:eastAsia="HG丸ｺﾞｼｯｸM-PRO" w:hAnsi="HG丸ｺﾞｼｯｸM-PRO" w:hint="eastAsia"/>
                <w:sz w:val="21"/>
                <w:szCs w:val="21"/>
              </w:rPr>
              <w:t>月</w:t>
            </w:r>
            <w:r w:rsidR="000E3DF0">
              <w:rPr>
                <w:rFonts w:ascii="HG丸ｺﾞｼｯｸM-PRO" w:eastAsia="HG丸ｺﾞｼｯｸM-PRO" w:hAnsi="HG丸ｺﾞｼｯｸM-PRO" w:hint="eastAsia"/>
                <w:sz w:val="21"/>
                <w:szCs w:val="21"/>
              </w:rPr>
              <w:t>9</w:t>
            </w:r>
            <w:r>
              <w:rPr>
                <w:rFonts w:ascii="HG丸ｺﾞｼｯｸM-PRO" w:eastAsia="HG丸ｺﾞｼｯｸM-PRO" w:hAnsi="HG丸ｺﾞｼｯｸM-PRO" w:hint="eastAsia"/>
                <w:sz w:val="21"/>
                <w:szCs w:val="21"/>
              </w:rPr>
              <w:t>日（</w:t>
            </w:r>
            <w:r w:rsidR="000E3DF0">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634" w:type="dxa"/>
          </w:tcPr>
          <w:p w14:paraId="3F14A5CA" w14:textId="18A06444"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生活支援ボランティア</w:t>
            </w:r>
            <w:r w:rsidR="000E3DF0">
              <w:rPr>
                <w:rFonts w:ascii="HG丸ｺﾞｼｯｸM-PRO" w:eastAsia="HG丸ｺﾞｼｯｸM-PRO" w:hAnsi="HG丸ｺﾞｼｯｸM-PRO" w:hint="eastAsia"/>
                <w:sz w:val="21"/>
                <w:szCs w:val="21"/>
              </w:rPr>
              <w:t>事業化に向けての打ち合わせ</w:t>
            </w:r>
            <w:r>
              <w:rPr>
                <w:rFonts w:ascii="HG丸ｺﾞｼｯｸM-PRO" w:eastAsia="HG丸ｺﾞｼｯｸM-PRO" w:hAnsi="HG丸ｺﾞｼｯｸM-PRO" w:hint="eastAsia"/>
                <w:sz w:val="21"/>
                <w:szCs w:val="21"/>
              </w:rPr>
              <w:t>（鬼塚）</w:t>
            </w:r>
          </w:p>
        </w:tc>
      </w:tr>
      <w:tr w:rsidR="00077843" w14:paraId="5E4D708E" w14:textId="77777777" w:rsidTr="00B83426">
        <w:tc>
          <w:tcPr>
            <w:tcW w:w="2547" w:type="dxa"/>
          </w:tcPr>
          <w:p w14:paraId="46329A8D" w14:textId="5E0AC0DE" w:rsidR="00077843"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F58D2">
              <w:rPr>
                <w:rFonts w:ascii="HG丸ｺﾞｼｯｸM-PRO" w:eastAsia="HG丸ｺﾞｼｯｸM-PRO" w:hAnsi="HG丸ｺﾞｼｯｸM-PRO" w:hint="eastAsia"/>
                <w:sz w:val="21"/>
                <w:szCs w:val="21"/>
              </w:rPr>
              <w:t>８</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20</w:t>
            </w:r>
            <w:r>
              <w:rPr>
                <w:rFonts w:ascii="HG丸ｺﾞｼｯｸM-PRO" w:eastAsia="HG丸ｺﾞｼｯｸM-PRO" w:hAnsi="HG丸ｺﾞｼｯｸM-PRO" w:hint="eastAsia"/>
                <w:sz w:val="21"/>
                <w:szCs w:val="21"/>
              </w:rPr>
              <w:t>日（</w:t>
            </w:r>
            <w:r w:rsidR="000B357A">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634" w:type="dxa"/>
          </w:tcPr>
          <w:p w14:paraId="1E5FDA7B" w14:textId="1E714C40" w:rsidR="00077843"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おうち食堂打ち合わせ（鬼塚）</w:t>
            </w:r>
          </w:p>
        </w:tc>
      </w:tr>
      <w:tr w:rsidR="008D5840" w14:paraId="6B2F90F4" w14:textId="77777777" w:rsidTr="00B83426">
        <w:tc>
          <w:tcPr>
            <w:tcW w:w="2547" w:type="dxa"/>
          </w:tcPr>
          <w:p w14:paraId="0B4E2982" w14:textId="2081DBF9"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F58D2">
              <w:rPr>
                <w:rFonts w:ascii="HG丸ｺﾞｼｯｸM-PRO" w:eastAsia="HG丸ｺﾞｼｯｸM-PRO" w:hAnsi="HG丸ｺﾞｼｯｸM-PRO" w:hint="eastAsia"/>
                <w:sz w:val="21"/>
                <w:szCs w:val="21"/>
              </w:rPr>
              <w:t>８</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20</w:t>
            </w:r>
            <w:r>
              <w:rPr>
                <w:rFonts w:ascii="HG丸ｺﾞｼｯｸM-PRO" w:eastAsia="HG丸ｺﾞｼｯｸM-PRO" w:hAnsi="HG丸ｺﾞｼｯｸM-PRO" w:hint="eastAsia"/>
                <w:sz w:val="21"/>
                <w:szCs w:val="21"/>
              </w:rPr>
              <w:t>日（</w:t>
            </w:r>
            <w:r w:rsidR="000F58D2">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634" w:type="dxa"/>
          </w:tcPr>
          <w:p w14:paraId="509B26E2" w14:textId="173E08AF" w:rsidR="008D5840"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拓北あいの里ケア施設町内会８月例会（鬼塚・杉本）</w:t>
            </w:r>
          </w:p>
        </w:tc>
      </w:tr>
      <w:tr w:rsidR="0054600F" w14:paraId="5369EF84" w14:textId="77777777" w:rsidTr="00B83426">
        <w:tc>
          <w:tcPr>
            <w:tcW w:w="2547" w:type="dxa"/>
          </w:tcPr>
          <w:p w14:paraId="7F24388B" w14:textId="7A3608CA"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F58D2">
              <w:rPr>
                <w:rFonts w:ascii="HG丸ｺﾞｼｯｸM-PRO" w:eastAsia="HG丸ｺﾞｼｯｸM-PRO" w:hAnsi="HG丸ｺﾞｼｯｸM-PRO" w:hint="eastAsia"/>
                <w:sz w:val="21"/>
                <w:szCs w:val="21"/>
              </w:rPr>
              <w:t>8</w:t>
            </w:r>
            <w:r>
              <w:rPr>
                <w:rFonts w:ascii="HG丸ｺﾞｼｯｸM-PRO" w:eastAsia="HG丸ｺﾞｼｯｸM-PRO" w:hAnsi="HG丸ｺﾞｼｯｸM-PRO" w:hint="eastAsia"/>
                <w:sz w:val="21"/>
                <w:szCs w:val="21"/>
              </w:rPr>
              <w:t>月</w:t>
            </w:r>
            <w:r w:rsidR="006E03E6">
              <w:rPr>
                <w:rFonts w:ascii="HG丸ｺﾞｼｯｸM-PRO" w:eastAsia="HG丸ｺﾞｼｯｸM-PRO" w:hAnsi="HG丸ｺﾞｼｯｸM-PRO" w:hint="eastAsia"/>
                <w:sz w:val="21"/>
                <w:szCs w:val="21"/>
              </w:rPr>
              <w:t>22</w:t>
            </w:r>
            <w:r>
              <w:rPr>
                <w:rFonts w:ascii="HG丸ｺﾞｼｯｸM-PRO" w:eastAsia="HG丸ｺﾞｼｯｸM-PRO" w:hAnsi="HG丸ｺﾞｼｯｸM-PRO" w:hint="eastAsia"/>
                <w:sz w:val="21"/>
                <w:szCs w:val="21"/>
              </w:rPr>
              <w:t>日（</w:t>
            </w:r>
            <w:r w:rsidR="000F58D2">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634" w:type="dxa"/>
          </w:tcPr>
          <w:p w14:paraId="2B9A2428" w14:textId="5DEF87CE" w:rsidR="0054600F"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w:t>
            </w:r>
          </w:p>
        </w:tc>
      </w:tr>
      <w:tr w:rsidR="006E03E6" w14:paraId="0E7F7968" w14:textId="77777777" w:rsidTr="00B83426">
        <w:tc>
          <w:tcPr>
            <w:tcW w:w="2547" w:type="dxa"/>
          </w:tcPr>
          <w:p w14:paraId="211A5A49" w14:textId="05510D0C"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R６年8月29日（日）</w:t>
            </w:r>
          </w:p>
        </w:tc>
        <w:tc>
          <w:tcPr>
            <w:tcW w:w="6634" w:type="dxa"/>
          </w:tcPr>
          <w:p w14:paraId="0B065F37" w14:textId="1943356D"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拓北・あいの里連合町内会第５ブロック防災避難訓練（鬼塚）</w:t>
            </w:r>
          </w:p>
        </w:tc>
      </w:tr>
      <w:tr w:rsidR="00077843" w14:paraId="47D17C80" w14:textId="77777777" w:rsidTr="00B83426">
        <w:tc>
          <w:tcPr>
            <w:tcW w:w="2547" w:type="dxa"/>
          </w:tcPr>
          <w:p w14:paraId="647B0290" w14:textId="3F793E40"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F58D2">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日（</w:t>
            </w:r>
            <w:r w:rsidR="000F58D2">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634" w:type="dxa"/>
          </w:tcPr>
          <w:p w14:paraId="5E1E3483" w14:textId="6D6E16F6" w:rsidR="00077843"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北海道医療大学病院　院内作品展示（新野さんの絵）</w:t>
            </w:r>
          </w:p>
        </w:tc>
      </w:tr>
      <w:tr w:rsidR="00E91590" w14:paraId="09BCAC75" w14:textId="77777777" w:rsidTr="00B83426">
        <w:tc>
          <w:tcPr>
            <w:tcW w:w="2547" w:type="dxa"/>
          </w:tcPr>
          <w:p w14:paraId="7D30E477" w14:textId="5C670B9D"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0F58D2">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11</w:t>
            </w:r>
            <w:r>
              <w:rPr>
                <w:rFonts w:ascii="HG丸ｺﾞｼｯｸM-PRO" w:eastAsia="HG丸ｺﾞｼｯｸM-PRO" w:hAnsi="HG丸ｺﾞｼｯｸM-PRO" w:hint="eastAsia"/>
                <w:sz w:val="21"/>
                <w:szCs w:val="21"/>
              </w:rPr>
              <w:t>日</w:t>
            </w:r>
            <w:r w:rsidR="005B7A08">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tc>
        <w:tc>
          <w:tcPr>
            <w:tcW w:w="6634" w:type="dxa"/>
          </w:tcPr>
          <w:p w14:paraId="57B9B0B3" w14:textId="2D571242" w:rsidR="00E91590"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グループホームのどか・グループハウスのどか運営推進会議参加（鬼塚）</w:t>
            </w:r>
          </w:p>
        </w:tc>
      </w:tr>
      <w:tr w:rsidR="000F58D2" w14:paraId="1016EF99" w14:textId="77777777" w:rsidTr="00B83426">
        <w:tc>
          <w:tcPr>
            <w:tcW w:w="2547" w:type="dxa"/>
          </w:tcPr>
          <w:p w14:paraId="7491B119" w14:textId="6F04DC61" w:rsidR="000F58D2"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R６年９月17日（火）</w:t>
            </w:r>
          </w:p>
        </w:tc>
        <w:tc>
          <w:tcPr>
            <w:tcW w:w="6634" w:type="dxa"/>
          </w:tcPr>
          <w:p w14:paraId="1444023F" w14:textId="4FAC955E" w:rsidR="000F58D2" w:rsidRPr="000F58D2"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拓北あいの里ケア施設町内会９月例会（鬼塚・杉本）</w:t>
            </w:r>
          </w:p>
        </w:tc>
      </w:tr>
      <w:tr w:rsidR="00E91590" w14:paraId="65B0CDD1" w14:textId="77777777" w:rsidTr="00B83426">
        <w:tc>
          <w:tcPr>
            <w:tcW w:w="2547" w:type="dxa"/>
          </w:tcPr>
          <w:p w14:paraId="7938277D" w14:textId="2E43B703"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w:t>
            </w:r>
            <w:r w:rsidR="000F58D2">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19</w:t>
            </w:r>
            <w:r>
              <w:rPr>
                <w:rFonts w:ascii="HG丸ｺﾞｼｯｸM-PRO" w:eastAsia="HG丸ｺﾞｼｯｸM-PRO" w:hAnsi="HG丸ｺﾞｼｯｸM-PRO" w:hint="eastAsia"/>
                <w:sz w:val="21"/>
                <w:szCs w:val="21"/>
              </w:rPr>
              <w:t>日（</w:t>
            </w:r>
            <w:r w:rsidR="000F58D2">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634" w:type="dxa"/>
          </w:tcPr>
          <w:p w14:paraId="7A4FE27D" w14:textId="6B42D8C2" w:rsidR="00E91590"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w:t>
            </w:r>
          </w:p>
        </w:tc>
      </w:tr>
      <w:tr w:rsidR="000B357A" w14:paraId="1369B1D4" w14:textId="77777777" w:rsidTr="00B83426">
        <w:tc>
          <w:tcPr>
            <w:tcW w:w="2547" w:type="dxa"/>
          </w:tcPr>
          <w:p w14:paraId="51BC6653" w14:textId="0BBB4C8F"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F58D2">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0F58D2">
              <w:rPr>
                <w:rFonts w:ascii="HG丸ｺﾞｼｯｸM-PRO" w:eastAsia="HG丸ｺﾞｼｯｸM-PRO" w:hAnsi="HG丸ｺﾞｼｯｸM-PRO" w:hint="eastAsia"/>
                <w:sz w:val="21"/>
                <w:szCs w:val="21"/>
              </w:rPr>
              <w:t>23</w:t>
            </w:r>
            <w:r>
              <w:rPr>
                <w:rFonts w:ascii="HG丸ｺﾞｼｯｸM-PRO" w:eastAsia="HG丸ｺﾞｼｯｸM-PRO" w:hAnsi="HG丸ｺﾞｼｯｸM-PRO" w:hint="eastAsia"/>
                <w:sz w:val="21"/>
                <w:szCs w:val="21"/>
              </w:rPr>
              <w:t>日（</w:t>
            </w:r>
            <w:r w:rsidR="000F58D2">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p>
        </w:tc>
        <w:tc>
          <w:tcPr>
            <w:tcW w:w="6634" w:type="dxa"/>
          </w:tcPr>
          <w:p w14:paraId="43AE5E6F" w14:textId="26230742" w:rsidR="000B357A"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おうち食堂（鬼塚）</w:t>
            </w:r>
          </w:p>
        </w:tc>
      </w:tr>
    </w:tbl>
    <w:p w14:paraId="789DCDBA" w14:textId="27C47CAA" w:rsidR="00EC4A41"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※令和６年</w:t>
      </w:r>
      <w:r w:rsidR="006E03E6">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月</w:t>
      </w:r>
      <w:r w:rsidR="006E03E6">
        <w:rPr>
          <w:rFonts w:ascii="HG丸ｺﾞｼｯｸM-PRO" w:eastAsia="HG丸ｺﾞｼｯｸM-PRO" w:hAnsi="HG丸ｺﾞｼｯｸM-PRO" w:hint="eastAsia"/>
          <w:sz w:val="21"/>
          <w:szCs w:val="21"/>
        </w:rPr>
        <w:t>11</w:t>
      </w:r>
      <w:r w:rsidR="00833072">
        <w:rPr>
          <w:rFonts w:ascii="HG丸ｺﾞｼｯｸM-PRO" w:eastAsia="HG丸ｺﾞｼｯｸM-PRO" w:hAnsi="HG丸ｺﾞｼｯｸM-PRO" w:hint="eastAsia"/>
          <w:sz w:val="21"/>
          <w:szCs w:val="21"/>
        </w:rPr>
        <w:t>日以降の日程は予定</w:t>
      </w:r>
    </w:p>
    <w:p w14:paraId="447E1990" w14:textId="77777777" w:rsidR="006E03E6" w:rsidRDefault="006E03E6" w:rsidP="00833072">
      <w:pPr>
        <w:ind w:right="-23"/>
        <w:rPr>
          <w:rFonts w:ascii="HG丸ｺﾞｼｯｸM-PRO" w:eastAsia="HG丸ｺﾞｼｯｸM-PRO" w:hAnsi="HG丸ｺﾞｼｯｸM-PRO"/>
          <w:b/>
          <w:bCs/>
          <w:szCs w:val="24"/>
        </w:rPr>
      </w:pPr>
    </w:p>
    <w:p w14:paraId="2ACE593B" w14:textId="42655517"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地域への情報提供</w:t>
      </w:r>
      <w:r w:rsidR="00833072">
        <w:rPr>
          <w:rFonts w:ascii="HG丸ｺﾞｼｯｸM-PRO" w:eastAsia="HG丸ｺﾞｼｯｸM-PRO" w:hAnsi="HG丸ｺﾞｼｯｸM-PRO"/>
          <w:b/>
          <w:bCs/>
          <w:szCs w:val="24"/>
        </w:rPr>
        <w:t xml:space="preserve"> </w:t>
      </w:r>
    </w:p>
    <w:p w14:paraId="05F033F5" w14:textId="462D9836" w:rsidR="00275F74" w:rsidRDefault="00E46130"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【包括】</w:t>
      </w:r>
    </w:p>
    <w:p w14:paraId="3AF6E2FC" w14:textId="61DF503A" w:rsidR="00E46130" w:rsidRPr="00E46130" w:rsidRDefault="00E46130" w:rsidP="009B3A25">
      <w:pPr>
        <w:ind w:right="-23"/>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・「認知症の方とその家族への支援」に関する多職種意見交換会のご案内。</w:t>
      </w:r>
    </w:p>
    <w:p w14:paraId="28AE3D81" w14:textId="60D7BAC2" w:rsidR="006E03E6" w:rsidRDefault="006E03E6" w:rsidP="00E46130">
      <w:pPr>
        <w:ind w:right="-23"/>
        <w:rPr>
          <w:rFonts w:ascii="HG丸ｺﾞｼｯｸM-PRO" w:eastAsia="HG丸ｺﾞｼｯｸM-PRO" w:hAnsi="HG丸ｺﾞｼｯｸM-PRO" w:hint="eastAsia"/>
          <w:szCs w:val="24"/>
        </w:rPr>
      </w:pPr>
    </w:p>
    <w:p w14:paraId="5075893D" w14:textId="77777777" w:rsidR="006E03E6" w:rsidRPr="00275F74" w:rsidRDefault="006E03E6" w:rsidP="009B3A25">
      <w:pPr>
        <w:ind w:right="-23"/>
        <w:rPr>
          <w:rFonts w:ascii="HG丸ｺﾞｼｯｸM-PRO" w:eastAsia="HG丸ｺﾞｼｯｸM-PRO" w:hAnsi="HG丸ｺﾞｼｯｸM-PRO"/>
          <w:szCs w:val="24"/>
        </w:rPr>
      </w:pPr>
    </w:p>
    <w:p w14:paraId="0517DB7F" w14:textId="7907A9E7" w:rsidR="009B3A25"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３．質疑応答</w:t>
      </w:r>
    </w:p>
    <w:p w14:paraId="20FCA364" w14:textId="0C3730DA" w:rsidR="001F5C99" w:rsidRPr="00541468" w:rsidRDefault="00E46130" w:rsidP="009B3A25">
      <w:pPr>
        <w:ind w:right="-23"/>
        <w:rPr>
          <w:rFonts w:ascii="HG丸ｺﾞｼｯｸM-PRO" w:eastAsia="HG丸ｺﾞｼｯｸM-PRO" w:hAnsi="HG丸ｺﾞｼｯｸM-PRO" w:hint="eastAsia"/>
          <w:szCs w:val="24"/>
        </w:rPr>
      </w:pPr>
      <w:r w:rsidRPr="00541468">
        <w:rPr>
          <w:rFonts w:ascii="HG丸ｺﾞｼｯｸM-PRO" w:eastAsia="HG丸ｺﾞｼｯｸM-PRO" w:hAnsi="HG丸ｺﾞｼｯｸM-PRO" w:hint="eastAsia"/>
          <w:szCs w:val="24"/>
        </w:rPr>
        <w:t>・避難訓練は毎月？（高崎さん）⇒春の歌は年２回以上としています。火災、地震、水害と災害の種類によっても想定して行わなければならないと考えています。また、小規模多機能は通いの人、訪問の人の想定でもどのように動くのか考えておかなければならないです（鬼塚）</w:t>
      </w:r>
    </w:p>
    <w:p w14:paraId="605C5AF6" w14:textId="32E104C3" w:rsidR="006E03E6" w:rsidRPr="00541468" w:rsidRDefault="00E46130" w:rsidP="009B3A25">
      <w:pPr>
        <w:ind w:right="-23"/>
        <w:rPr>
          <w:rFonts w:ascii="HG丸ｺﾞｼｯｸM-PRO" w:eastAsia="HG丸ｺﾞｼｯｸM-PRO" w:hAnsi="HG丸ｺﾞｼｯｸM-PRO"/>
          <w:szCs w:val="24"/>
        </w:rPr>
      </w:pPr>
      <w:r w:rsidRPr="00541468">
        <w:rPr>
          <w:rFonts w:ascii="HG丸ｺﾞｼｯｸM-PRO" w:eastAsia="HG丸ｺﾞｼｯｸM-PRO" w:hAnsi="HG丸ｺﾞｼｯｸM-PRO" w:hint="eastAsia"/>
          <w:szCs w:val="24"/>
        </w:rPr>
        <w:t>・水害の時、線路を渡った拓北小学校に行くのが困難な場合は擁護学校でも受け入れできるのでしょうか（鬼塚）⇒養護学校は福祉避難所になっているが、受け入れ可能な人数がある。また、垂直避難を想定した際は養護学校は平屋なので、養護学校より春の歌の2階に避難のほうがよいかも（高崎さん）</w:t>
      </w:r>
    </w:p>
    <w:p w14:paraId="4798E8ED" w14:textId="1C36B53C" w:rsidR="00E46130" w:rsidRPr="00541468" w:rsidRDefault="00E46130" w:rsidP="009B3A25">
      <w:pPr>
        <w:ind w:right="-23"/>
        <w:rPr>
          <w:rFonts w:ascii="HG丸ｺﾞｼｯｸM-PRO" w:eastAsia="HG丸ｺﾞｼｯｸM-PRO" w:hAnsi="HG丸ｺﾞｼｯｸM-PRO" w:hint="eastAsia"/>
          <w:szCs w:val="24"/>
        </w:rPr>
      </w:pPr>
      <w:r w:rsidRPr="00541468">
        <w:rPr>
          <w:rFonts w:ascii="HG丸ｺﾞｼｯｸM-PRO" w:eastAsia="HG丸ｺﾞｼｯｸM-PRO" w:hAnsi="HG丸ｺﾞｼｯｸM-PRO" w:hint="eastAsia"/>
          <w:szCs w:val="24"/>
        </w:rPr>
        <w:t>・ひやりハットの訪問忘れについて、</w:t>
      </w:r>
      <w:r w:rsidR="00541468" w:rsidRPr="00541468">
        <w:rPr>
          <w:rFonts w:ascii="HG丸ｺﾞｼｯｸM-PRO" w:eastAsia="HG丸ｺﾞｼｯｸM-PRO" w:hAnsi="HG丸ｺﾞｼｯｸM-PRO" w:hint="eastAsia"/>
          <w:szCs w:val="24"/>
        </w:rPr>
        <w:t>都度予防策を考えており担当者がアラームを必ずセットすることにしているが、それを忘れることもある。訪問、通いの全体を記憶するのは難しく忘れないような方法を模索している（鬼塚）⇒</w:t>
      </w:r>
      <w:r w:rsidRPr="00541468">
        <w:rPr>
          <w:rFonts w:ascii="HG丸ｺﾞｼｯｸM-PRO" w:eastAsia="HG丸ｺﾞｼｯｸM-PRO" w:hAnsi="HG丸ｺﾞｼｯｸM-PRO" w:hint="eastAsia"/>
          <w:szCs w:val="24"/>
        </w:rPr>
        <w:t>担当者それぞれで</w:t>
      </w:r>
      <w:r w:rsidR="00541468" w:rsidRPr="00541468">
        <w:rPr>
          <w:rFonts w:ascii="HG丸ｺﾞｼｯｸM-PRO" w:eastAsia="HG丸ｺﾞｼｯｸM-PRO" w:hAnsi="HG丸ｺﾞｼｯｸM-PRO" w:hint="eastAsia"/>
          <w:szCs w:val="24"/>
        </w:rPr>
        <w:t>の</w:t>
      </w:r>
      <w:r w:rsidRPr="00541468">
        <w:rPr>
          <w:rFonts w:ascii="HG丸ｺﾞｼｯｸM-PRO" w:eastAsia="HG丸ｺﾞｼｯｸM-PRO" w:hAnsi="HG丸ｺﾞｼｯｸM-PRO" w:hint="eastAsia"/>
          <w:szCs w:val="24"/>
        </w:rPr>
        <w:t>アラーム</w:t>
      </w:r>
      <w:r w:rsidR="00541468" w:rsidRPr="00541468">
        <w:rPr>
          <w:rFonts w:ascii="HG丸ｺﾞｼｯｸM-PRO" w:eastAsia="HG丸ｺﾞｼｯｸM-PRO" w:hAnsi="HG丸ｺﾞｼｯｸM-PRO" w:hint="eastAsia"/>
          <w:szCs w:val="24"/>
        </w:rPr>
        <w:t>と春の歌全体のアラームで忘れ防止にならないか。</w:t>
      </w:r>
    </w:p>
    <w:p w14:paraId="5DB84018" w14:textId="77777777" w:rsidR="006E03E6" w:rsidRDefault="006E03E6" w:rsidP="009B3A25">
      <w:pPr>
        <w:ind w:right="-23"/>
        <w:rPr>
          <w:rFonts w:ascii="HG丸ｺﾞｼｯｸM-PRO" w:eastAsia="HG丸ｺﾞｼｯｸM-PRO" w:hAnsi="HG丸ｺﾞｼｯｸM-PRO"/>
          <w:b/>
          <w:bCs/>
          <w:szCs w:val="24"/>
        </w:rPr>
      </w:pPr>
    </w:p>
    <w:p w14:paraId="3D623016" w14:textId="77777777" w:rsidR="006E03E6" w:rsidRDefault="006E03E6" w:rsidP="009B3A25">
      <w:pPr>
        <w:ind w:right="-23"/>
        <w:rPr>
          <w:rFonts w:ascii="HG丸ｺﾞｼｯｸM-PRO" w:eastAsia="HG丸ｺﾞｼｯｸM-PRO" w:hAnsi="HG丸ｺﾞｼｯｸM-PRO"/>
          <w:b/>
          <w:bCs/>
          <w:szCs w:val="24"/>
        </w:rPr>
      </w:pPr>
    </w:p>
    <w:p w14:paraId="1ECC281A" w14:textId="618E0903" w:rsidR="008F01AF" w:rsidRPr="005A1EE8"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４</w:t>
      </w:r>
      <w:r w:rsidR="009B3A25">
        <w:rPr>
          <w:rFonts w:ascii="HG丸ｺﾞｼｯｸM-PRO" w:eastAsia="HG丸ｺﾞｼｯｸM-PRO" w:hAnsi="HG丸ｺﾞｼｯｸM-PRO" w:hint="eastAsia"/>
          <w:b/>
          <w:bCs/>
          <w:szCs w:val="24"/>
        </w:rPr>
        <w:t>．</w:t>
      </w:r>
      <w:r w:rsidR="00EC4A41" w:rsidRPr="005A1EE8">
        <w:rPr>
          <w:rFonts w:ascii="HG丸ｺﾞｼｯｸM-PRO" w:eastAsia="HG丸ｺﾞｼｯｸM-PRO" w:hAnsi="HG丸ｺﾞｼｯｸM-PRO"/>
          <w:b/>
          <w:bCs/>
          <w:szCs w:val="24"/>
        </w:rPr>
        <w:t xml:space="preserve">次回開催 </w:t>
      </w:r>
    </w:p>
    <w:p w14:paraId="53C8AB7D" w14:textId="4883D322" w:rsidR="00F028B3" w:rsidRDefault="00000000" w:rsidP="006E03E6">
      <w:pPr>
        <w:spacing w:line="386" w:lineRule="auto"/>
        <w:ind w:right="-23" w:firstLineChars="100" w:firstLine="21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833072">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度 第</w:t>
      </w:r>
      <w:r w:rsidR="006E03E6">
        <w:rPr>
          <w:rFonts w:ascii="HG丸ｺﾞｼｯｸM-PRO" w:eastAsia="HG丸ｺﾞｼｯｸM-PRO" w:hAnsi="HG丸ｺﾞｼｯｸM-PRO" w:hint="eastAsia"/>
          <w:sz w:val="21"/>
          <w:szCs w:val="21"/>
        </w:rPr>
        <w:t>４</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6E03E6">
        <w:rPr>
          <w:rFonts w:ascii="HG丸ｺﾞｼｯｸM-PRO" w:eastAsia="HG丸ｺﾞｼｯｸM-PRO" w:hAnsi="HG丸ｺﾞｼｯｸM-PRO" w:hint="eastAsia"/>
          <w:sz w:val="21"/>
          <w:szCs w:val="21"/>
        </w:rPr>
        <w:t>11</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1２</w:t>
      </w:r>
      <w:r w:rsidR="00CA100E">
        <w:rPr>
          <w:rFonts w:ascii="HG丸ｺﾞｼｯｸM-PRO" w:eastAsia="HG丸ｺﾞｼｯｸM-PRO" w:hAnsi="HG丸ｺﾞｼｯｸM-PRO" w:hint="eastAsia"/>
          <w:sz w:val="21"/>
          <w:szCs w:val="21"/>
        </w:rPr>
        <w:t>日（</w:t>
      </w:r>
      <w:r w:rsidR="006E03E6">
        <w:rPr>
          <w:rFonts w:ascii="HG丸ｺﾞｼｯｸM-PRO" w:eastAsia="HG丸ｺﾞｼｯｸM-PRO" w:hAnsi="HG丸ｺﾞｼｯｸM-PRO" w:hint="eastAsia"/>
          <w:sz w:val="21"/>
          <w:szCs w:val="21"/>
        </w:rPr>
        <w:t>火</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p w14:paraId="4029F539" w14:textId="04D3C241" w:rsidR="00541468" w:rsidRDefault="00541468" w:rsidP="006E03E6">
      <w:pPr>
        <w:spacing w:line="386" w:lineRule="auto"/>
        <w:ind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（反省点）</w:t>
      </w:r>
    </w:p>
    <w:p w14:paraId="2829A41F" w14:textId="22CC0C5F" w:rsidR="00541468" w:rsidRPr="00F028B3" w:rsidRDefault="00541468" w:rsidP="006E03E6">
      <w:pPr>
        <w:spacing w:line="386" w:lineRule="auto"/>
        <w:ind w:right="-23" w:firstLineChars="100" w:firstLine="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出席者に依頼しているつもりで直前のお知らせをしていなかったため、今回は欠席が多かった。次回からは直前のお知らせをしていく。</w:t>
      </w:r>
    </w:p>
    <w:sectPr w:rsidR="00541468" w:rsidRP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552B"/>
    <w:rsid w:val="0003124B"/>
    <w:rsid w:val="00035246"/>
    <w:rsid w:val="000472BC"/>
    <w:rsid w:val="000735B3"/>
    <w:rsid w:val="00077843"/>
    <w:rsid w:val="000856CF"/>
    <w:rsid w:val="000904CC"/>
    <w:rsid w:val="0009063D"/>
    <w:rsid w:val="000B357A"/>
    <w:rsid w:val="000B556F"/>
    <w:rsid w:val="000B5EE9"/>
    <w:rsid w:val="000E3DF0"/>
    <w:rsid w:val="000F58D2"/>
    <w:rsid w:val="000F79C5"/>
    <w:rsid w:val="001134B4"/>
    <w:rsid w:val="00125462"/>
    <w:rsid w:val="001437B3"/>
    <w:rsid w:val="00150FB8"/>
    <w:rsid w:val="00170FCC"/>
    <w:rsid w:val="0018585C"/>
    <w:rsid w:val="00187D46"/>
    <w:rsid w:val="001A6601"/>
    <w:rsid w:val="001B2AEC"/>
    <w:rsid w:val="001B7CD0"/>
    <w:rsid w:val="001F5C99"/>
    <w:rsid w:val="00221678"/>
    <w:rsid w:val="0024329B"/>
    <w:rsid w:val="00261D82"/>
    <w:rsid w:val="00261F24"/>
    <w:rsid w:val="00271C75"/>
    <w:rsid w:val="00274040"/>
    <w:rsid w:val="00275F74"/>
    <w:rsid w:val="002D2284"/>
    <w:rsid w:val="0030024F"/>
    <w:rsid w:val="003261FE"/>
    <w:rsid w:val="00356570"/>
    <w:rsid w:val="00365144"/>
    <w:rsid w:val="003744C9"/>
    <w:rsid w:val="0037701D"/>
    <w:rsid w:val="003C39CD"/>
    <w:rsid w:val="003D4B71"/>
    <w:rsid w:val="00420E8C"/>
    <w:rsid w:val="0045098B"/>
    <w:rsid w:val="00452B41"/>
    <w:rsid w:val="00455D3A"/>
    <w:rsid w:val="00466E73"/>
    <w:rsid w:val="00470DE0"/>
    <w:rsid w:val="00476485"/>
    <w:rsid w:val="00477BA5"/>
    <w:rsid w:val="004A575A"/>
    <w:rsid w:val="0052772A"/>
    <w:rsid w:val="0053028A"/>
    <w:rsid w:val="00533D27"/>
    <w:rsid w:val="00537EE9"/>
    <w:rsid w:val="00541468"/>
    <w:rsid w:val="0054600F"/>
    <w:rsid w:val="00584720"/>
    <w:rsid w:val="00587F0F"/>
    <w:rsid w:val="005A1EE8"/>
    <w:rsid w:val="005B1C62"/>
    <w:rsid w:val="005B7A08"/>
    <w:rsid w:val="005D3B95"/>
    <w:rsid w:val="005D5E41"/>
    <w:rsid w:val="005F7E9E"/>
    <w:rsid w:val="00623377"/>
    <w:rsid w:val="0063535E"/>
    <w:rsid w:val="006517AA"/>
    <w:rsid w:val="006563A7"/>
    <w:rsid w:val="00680098"/>
    <w:rsid w:val="006A05EB"/>
    <w:rsid w:val="006C0D80"/>
    <w:rsid w:val="006C20A2"/>
    <w:rsid w:val="006D4CF4"/>
    <w:rsid w:val="006E03E6"/>
    <w:rsid w:val="006F5737"/>
    <w:rsid w:val="006F6DB1"/>
    <w:rsid w:val="00717C93"/>
    <w:rsid w:val="00732EDB"/>
    <w:rsid w:val="00764065"/>
    <w:rsid w:val="00783A90"/>
    <w:rsid w:val="00791C4C"/>
    <w:rsid w:val="007A3A87"/>
    <w:rsid w:val="007A5228"/>
    <w:rsid w:val="007B71E2"/>
    <w:rsid w:val="007C0A75"/>
    <w:rsid w:val="0083153F"/>
    <w:rsid w:val="00833072"/>
    <w:rsid w:val="008575CA"/>
    <w:rsid w:val="008C01CD"/>
    <w:rsid w:val="008C6371"/>
    <w:rsid w:val="008D5840"/>
    <w:rsid w:val="008F01AF"/>
    <w:rsid w:val="00927D20"/>
    <w:rsid w:val="009574F5"/>
    <w:rsid w:val="00964069"/>
    <w:rsid w:val="00975237"/>
    <w:rsid w:val="009A4025"/>
    <w:rsid w:val="009B3A25"/>
    <w:rsid w:val="009D1F7A"/>
    <w:rsid w:val="009D2B7C"/>
    <w:rsid w:val="009F67AE"/>
    <w:rsid w:val="009F7E26"/>
    <w:rsid w:val="00A040D8"/>
    <w:rsid w:val="00A14300"/>
    <w:rsid w:val="00A4256A"/>
    <w:rsid w:val="00AA7240"/>
    <w:rsid w:val="00AC7116"/>
    <w:rsid w:val="00AE26CD"/>
    <w:rsid w:val="00AE51FE"/>
    <w:rsid w:val="00AF0BBE"/>
    <w:rsid w:val="00B13CDE"/>
    <w:rsid w:val="00B16681"/>
    <w:rsid w:val="00B34015"/>
    <w:rsid w:val="00B3678A"/>
    <w:rsid w:val="00B44B3C"/>
    <w:rsid w:val="00B5296E"/>
    <w:rsid w:val="00B578CE"/>
    <w:rsid w:val="00B83426"/>
    <w:rsid w:val="00B84A99"/>
    <w:rsid w:val="00BC5114"/>
    <w:rsid w:val="00BD5920"/>
    <w:rsid w:val="00C13343"/>
    <w:rsid w:val="00C40A84"/>
    <w:rsid w:val="00C43670"/>
    <w:rsid w:val="00C67FD4"/>
    <w:rsid w:val="00C77C41"/>
    <w:rsid w:val="00CA100E"/>
    <w:rsid w:val="00CE6F0F"/>
    <w:rsid w:val="00CF0477"/>
    <w:rsid w:val="00D00E42"/>
    <w:rsid w:val="00D24689"/>
    <w:rsid w:val="00D3731C"/>
    <w:rsid w:val="00D4073E"/>
    <w:rsid w:val="00D40792"/>
    <w:rsid w:val="00D560A6"/>
    <w:rsid w:val="00D611CD"/>
    <w:rsid w:val="00D857C2"/>
    <w:rsid w:val="00D97F34"/>
    <w:rsid w:val="00DC1D6B"/>
    <w:rsid w:val="00E04536"/>
    <w:rsid w:val="00E32809"/>
    <w:rsid w:val="00E46130"/>
    <w:rsid w:val="00E4776D"/>
    <w:rsid w:val="00E91590"/>
    <w:rsid w:val="00EC4A41"/>
    <w:rsid w:val="00EF08BB"/>
    <w:rsid w:val="00EF70DF"/>
    <w:rsid w:val="00F028B3"/>
    <w:rsid w:val="00F32791"/>
    <w:rsid w:val="00F32CE8"/>
    <w:rsid w:val="00F43482"/>
    <w:rsid w:val="00F442AC"/>
    <w:rsid w:val="00F47841"/>
    <w:rsid w:val="00F51041"/>
    <w:rsid w:val="00F51F29"/>
    <w:rsid w:val="00F60C09"/>
    <w:rsid w:val="00F67FB9"/>
    <w:rsid w:val="00F76D59"/>
    <w:rsid w:val="00FA5663"/>
    <w:rsid w:val="00FD78A3"/>
    <w:rsid w:val="00F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C99"/>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6</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34</cp:revision>
  <cp:lastPrinted>2024-03-20T13:35:00Z</cp:lastPrinted>
  <dcterms:created xsi:type="dcterms:W3CDTF">2024-02-19T12:41:00Z</dcterms:created>
  <dcterms:modified xsi:type="dcterms:W3CDTF">2024-09-12T08:30:00Z</dcterms:modified>
</cp:coreProperties>
</file>